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6219A" w14:textId="77777777" w:rsidR="0033629E" w:rsidRPr="003306ED" w:rsidRDefault="0033629E" w:rsidP="00E362D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53B942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70AC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Техническая спецификация</w:t>
      </w:r>
    </w:p>
    <w:p w14:paraId="65F6E780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70AC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по закупке услуг образовательного учре</w:t>
      </w:r>
      <w:bookmarkStart w:id="0" w:name="_GoBack"/>
      <w:bookmarkEnd w:id="0"/>
      <w:r w:rsidRPr="00370AC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ждения </w:t>
      </w:r>
    </w:p>
    <w:p w14:paraId="69640A7B" w14:textId="77777777" w:rsidR="008004D6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0A5D5250" w14:textId="77777777" w:rsidR="0033629E" w:rsidRPr="00370AC0" w:rsidRDefault="0033629E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DF2F311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70AC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Цель</w:t>
      </w:r>
    </w:p>
    <w:p w14:paraId="2C63999C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Повышение квалификации руководителей высшего и среднего звена субъектов МСП, осуществляющих деятельность в приоритетных секторах экономики, в рамках Единой программы поддержки и развития бизнеса «Дорожная карта бизнеса 2020», путём оказания услуг по организации и проведению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бизнес-тренингов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и консультаций, а также путём содействия в организации зарубежных стажировок.</w:t>
      </w:r>
    </w:p>
    <w:p w14:paraId="0408C5A0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F923755" w14:textId="77777777" w:rsidR="008004D6" w:rsidRPr="00370AC0" w:rsidRDefault="008004D6" w:rsidP="008004D6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70AC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Техническое описание</w:t>
      </w:r>
    </w:p>
    <w:p w14:paraId="0761982A" w14:textId="7AE57792" w:rsidR="008004D6" w:rsidRPr="00370AC0" w:rsidRDefault="008004D6" w:rsidP="008004D6">
      <w:pPr>
        <w:widowControl w:val="0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Количество участников, получивших сертифи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кат – не менее                    </w:t>
      </w:r>
      <w:r w:rsidRPr="00370AC0">
        <w:rPr>
          <w:rFonts w:ascii="Times New Roman" w:eastAsia="Calibri" w:hAnsi="Times New Roman" w:cs="Times New Roman"/>
          <w:sz w:val="28"/>
          <w:szCs w:val="28"/>
        </w:rPr>
        <w:t>500 человек;</w:t>
      </w:r>
    </w:p>
    <w:p w14:paraId="46174665" w14:textId="77777777" w:rsidR="008004D6" w:rsidRPr="00370AC0" w:rsidRDefault="008004D6" w:rsidP="008004D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1.2. Требования к организации очного и заочного обучения:</w:t>
      </w:r>
    </w:p>
    <w:p w14:paraId="05F460F2" w14:textId="77777777" w:rsidR="008004D6" w:rsidRDefault="008004D6" w:rsidP="008004D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1.2.1.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Очное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 заочное 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обучение проводится в группах не более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25 (двадцать пять) человек в каждой. Общее количество участников обучения должно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составлять не менее 500 человек. </w:t>
      </w:r>
    </w:p>
    <w:p w14:paraId="0B37C5A3" w14:textId="07AFC7DF" w:rsidR="008004D6" w:rsidRPr="00370AC0" w:rsidRDefault="008004D6" w:rsidP="008004D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         1.2.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Очное и заочное обучение должны быть направлены на обучение казахстанских предпринимателей современным методам ведения предпринимательства, маркетингу, установлению деловых контактов с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бизнес-партнёрами</w:t>
      </w:r>
      <w:proofErr w:type="gramEnd"/>
      <w:r w:rsidR="00044CE0">
        <w:rPr>
          <w:rFonts w:ascii="Times New Roman" w:eastAsia="Calibri" w:hAnsi="Times New Roman" w:cs="Times New Roman"/>
          <w:sz w:val="28"/>
          <w:szCs w:val="28"/>
        </w:rPr>
        <w:t xml:space="preserve"> и другим</w:t>
      </w:r>
      <w:r w:rsidRPr="00370AC0">
        <w:rPr>
          <w:rFonts w:ascii="Times New Roman" w:eastAsia="Calibri" w:hAnsi="Times New Roman" w:cs="Times New Roman"/>
          <w:sz w:val="28"/>
          <w:szCs w:val="28"/>
        </w:rPr>
        <w:t>, а также поиску и установлению деловых связей с зарубежными компаниями.</w:t>
      </w:r>
    </w:p>
    <w:p w14:paraId="75A5A7A6" w14:textId="77777777" w:rsidR="008004D6" w:rsidRPr="00370AC0" w:rsidRDefault="008004D6" w:rsidP="008004D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        1.2.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Pr="00370AC0">
        <w:rPr>
          <w:rFonts w:ascii="Times New Roman" w:eastAsia="Calibri" w:hAnsi="Times New Roman" w:cs="Times New Roman"/>
          <w:sz w:val="28"/>
          <w:szCs w:val="28"/>
        </w:rPr>
        <w:t>.  Обучение одной группы составляет 3 (три) недели и проводится по следующей схеме:</w:t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3260"/>
        <w:gridCol w:w="2393"/>
      </w:tblGrid>
      <w:tr w:rsidR="008004D6" w:rsidRPr="00370AC0" w14:paraId="364CD64C" w14:textId="77777777" w:rsidTr="00044CE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764D" w14:textId="77777777" w:rsidR="008004D6" w:rsidRPr="008004D6" w:rsidRDefault="008004D6" w:rsidP="00044C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507F" w14:textId="77777777" w:rsidR="008004D6" w:rsidRPr="008004D6" w:rsidRDefault="008004D6" w:rsidP="00044C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00F7" w14:textId="77777777" w:rsidR="008004D6" w:rsidRPr="008004D6" w:rsidRDefault="008004D6" w:rsidP="00044C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Длительность обучения для одной группы Участников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BBA2" w14:textId="77777777" w:rsidR="008004D6" w:rsidRPr="008004D6" w:rsidRDefault="008004D6" w:rsidP="00044C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4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академических часов</w:t>
            </w:r>
          </w:p>
        </w:tc>
      </w:tr>
      <w:tr w:rsidR="008004D6" w:rsidRPr="00370AC0" w14:paraId="00FA4A17" w14:textId="77777777" w:rsidTr="00044CE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5EE09" w14:textId="77777777" w:rsidR="008004D6" w:rsidRPr="008004D6" w:rsidRDefault="008004D6" w:rsidP="00044C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D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Первая, </w:t>
            </w:r>
          </w:p>
          <w:p w14:paraId="1049B39A" w14:textId="77777777" w:rsidR="008004D6" w:rsidRPr="008004D6" w:rsidRDefault="008004D6" w:rsidP="00044C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D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Вторая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D6BC" w14:textId="77777777" w:rsidR="008004D6" w:rsidRPr="008004D6" w:rsidRDefault="008004D6" w:rsidP="00044C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D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Очная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E88E" w14:textId="77777777" w:rsidR="008004D6" w:rsidRPr="008004D6" w:rsidRDefault="008004D6" w:rsidP="00044C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04D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Обучение в течение                 10 (десять) календарных дней непрерывно по восемь академических часов в день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459C" w14:textId="77777777" w:rsidR="008004D6" w:rsidRPr="008004D6" w:rsidRDefault="008004D6" w:rsidP="00044C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004D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/>
              </w:rPr>
              <w:t>80</w:t>
            </w:r>
          </w:p>
        </w:tc>
      </w:tr>
      <w:tr w:rsidR="008004D6" w:rsidRPr="00370AC0" w14:paraId="6A339846" w14:textId="77777777" w:rsidTr="00044CE0">
        <w:trPr>
          <w:trHeight w:val="122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14B9" w14:textId="77777777" w:rsidR="008004D6" w:rsidRPr="008004D6" w:rsidRDefault="008004D6" w:rsidP="00044C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D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Третья неделя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B1CF" w14:textId="77777777" w:rsidR="008004D6" w:rsidRPr="008004D6" w:rsidRDefault="008004D6" w:rsidP="00044C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D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Заочная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24D0" w14:textId="77777777" w:rsidR="008004D6" w:rsidRPr="008004D6" w:rsidRDefault="008004D6" w:rsidP="00044C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D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Он-</w:t>
            </w:r>
            <w:proofErr w:type="spellStart"/>
            <w:r w:rsidRPr="008004D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лайн</w:t>
            </w:r>
            <w:proofErr w:type="spellEnd"/>
            <w:r w:rsidRPr="008004D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семинары и консультации в течение            5 (пять) календарных дней непрерывно по восемь академических часов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E9C9" w14:textId="77777777" w:rsidR="008004D6" w:rsidRPr="008004D6" w:rsidRDefault="008004D6" w:rsidP="00044C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04D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40</w:t>
            </w:r>
          </w:p>
        </w:tc>
      </w:tr>
      <w:tr w:rsidR="008004D6" w:rsidRPr="00370AC0" w14:paraId="6B32090B" w14:textId="77777777" w:rsidTr="00044C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AC3A" w14:textId="77777777" w:rsidR="008004D6" w:rsidRPr="008004D6" w:rsidRDefault="008004D6" w:rsidP="00044CE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19B7" w14:textId="77777777" w:rsidR="008004D6" w:rsidRPr="008004D6" w:rsidRDefault="008004D6" w:rsidP="00044CE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69DA" w14:textId="77777777" w:rsidR="008004D6" w:rsidRPr="008004D6" w:rsidRDefault="008004D6" w:rsidP="00044C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D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Дополнительные  консультации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D15F" w14:textId="77777777" w:rsidR="008004D6" w:rsidRPr="008004D6" w:rsidRDefault="008004D6" w:rsidP="00044C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004D6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>40</w:t>
            </w:r>
          </w:p>
        </w:tc>
      </w:tr>
      <w:tr w:rsidR="008004D6" w:rsidRPr="00370AC0" w14:paraId="6988EE74" w14:textId="77777777" w:rsidTr="00044CE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DB89" w14:textId="77777777" w:rsidR="008004D6" w:rsidRPr="008004D6" w:rsidRDefault="008004D6" w:rsidP="00044CE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1060" w14:textId="77777777" w:rsidR="008004D6" w:rsidRPr="008004D6" w:rsidRDefault="008004D6" w:rsidP="00044CE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2B95" w14:textId="77777777" w:rsidR="008004D6" w:rsidRPr="008004D6" w:rsidRDefault="008004D6" w:rsidP="00044CE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D6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E4F2" w14:textId="77777777" w:rsidR="008004D6" w:rsidRPr="008004D6" w:rsidRDefault="008004D6" w:rsidP="00044CE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4D6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</w:tr>
    </w:tbl>
    <w:p w14:paraId="0A34102D" w14:textId="77777777" w:rsidR="0033629E" w:rsidRDefault="0033629E" w:rsidP="008004D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30D07A" w14:textId="1466F4C5" w:rsidR="008004D6" w:rsidRPr="00857FD2" w:rsidRDefault="008004D6" w:rsidP="008004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1.2.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. Обучение будет проходить </w:t>
      </w:r>
      <w:r w:rsidRPr="00857FD2">
        <w:rPr>
          <w:rFonts w:ascii="Times New Roman" w:eastAsia="Calibri" w:hAnsi="Times New Roman" w:cs="Times New Roman"/>
          <w:sz w:val="28"/>
          <w:szCs w:val="28"/>
        </w:rPr>
        <w:t>в период май – октябрь 201</w:t>
      </w:r>
      <w:r w:rsidRPr="00857FD2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Pr="00857FD2">
        <w:rPr>
          <w:rFonts w:ascii="Times New Roman" w:eastAsia="Calibri" w:hAnsi="Times New Roman" w:cs="Times New Roman"/>
          <w:sz w:val="28"/>
          <w:szCs w:val="28"/>
        </w:rPr>
        <w:t xml:space="preserve"> года в региональных учебных центрах Исполнителя в гг. Астана</w:t>
      </w:r>
      <w:r w:rsidR="00044CE0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857FD2">
        <w:rPr>
          <w:rFonts w:ascii="Times New Roman" w:eastAsia="Calibri" w:hAnsi="Times New Roman" w:cs="Times New Roman"/>
          <w:sz w:val="28"/>
          <w:szCs w:val="28"/>
        </w:rPr>
        <w:t xml:space="preserve"> Алматы</w:t>
      </w:r>
      <w:r w:rsidR="00044CE0">
        <w:rPr>
          <w:rFonts w:ascii="Times New Roman" w:eastAsia="Calibri" w:hAnsi="Times New Roman" w:cs="Times New Roman"/>
          <w:sz w:val="28"/>
          <w:szCs w:val="28"/>
        </w:rPr>
        <w:t xml:space="preserve"> и/или иных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регионах</w:t>
      </w:r>
      <w:r w:rsidRPr="00857FD2">
        <w:rPr>
          <w:rFonts w:ascii="Times New Roman" w:eastAsia="Calibri" w:hAnsi="Times New Roman" w:cs="Times New Roman"/>
          <w:sz w:val="28"/>
          <w:szCs w:val="28"/>
        </w:rPr>
        <w:t xml:space="preserve"> Республики Казахстан в 5 (пять) потоков, в соответствии с графиком (конкретные даты и конкретные города будут определены по мере набора </w:t>
      </w:r>
      <w:r w:rsidRPr="00857FD2">
        <w:rPr>
          <w:rFonts w:ascii="Times New Roman" w:eastAsia="Calibri" w:hAnsi="Times New Roman" w:cs="Times New Roman"/>
          <w:sz w:val="28"/>
          <w:szCs w:val="28"/>
        </w:rPr>
        <w:lastRenderedPageBreak/>
        <w:t>групп):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2693"/>
        <w:gridCol w:w="2694"/>
        <w:gridCol w:w="2847"/>
      </w:tblGrid>
      <w:tr w:rsidR="008004D6" w:rsidRPr="00857FD2" w14:paraId="7C536D72" w14:textId="77777777" w:rsidTr="00044CE0">
        <w:trPr>
          <w:trHeight w:val="699"/>
          <w:jc w:val="center"/>
        </w:trPr>
        <w:tc>
          <w:tcPr>
            <w:tcW w:w="1150" w:type="dxa"/>
          </w:tcPr>
          <w:p w14:paraId="7CBAA737" w14:textId="77777777" w:rsidR="008004D6" w:rsidRPr="008004D6" w:rsidRDefault="008004D6" w:rsidP="00044CE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8004D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№ потока</w:t>
            </w:r>
          </w:p>
        </w:tc>
        <w:tc>
          <w:tcPr>
            <w:tcW w:w="2693" w:type="dxa"/>
          </w:tcPr>
          <w:p w14:paraId="1FADF373" w14:textId="77777777" w:rsidR="008004D6" w:rsidRPr="008004D6" w:rsidRDefault="008004D6" w:rsidP="00044CE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8004D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Количеств</w:t>
            </w:r>
            <w:r w:rsidRPr="008004D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kk-KZ" w:eastAsia="ru-RU"/>
              </w:rPr>
              <w:t>о</w:t>
            </w:r>
            <w:r w:rsidRPr="008004D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участников</w:t>
            </w:r>
          </w:p>
        </w:tc>
        <w:tc>
          <w:tcPr>
            <w:tcW w:w="2694" w:type="dxa"/>
          </w:tcPr>
          <w:p w14:paraId="6F615007" w14:textId="77777777" w:rsidR="008004D6" w:rsidRPr="008004D6" w:rsidRDefault="008004D6" w:rsidP="00044CE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8004D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847" w:type="dxa"/>
          </w:tcPr>
          <w:p w14:paraId="034800CD" w14:textId="77777777" w:rsidR="008004D6" w:rsidRPr="008004D6" w:rsidRDefault="008004D6" w:rsidP="00044CE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8004D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8004D6" w:rsidRPr="00857FD2" w14:paraId="6BD5118C" w14:textId="77777777" w:rsidTr="00044CE0">
        <w:trPr>
          <w:trHeight w:val="709"/>
          <w:jc w:val="center"/>
        </w:trPr>
        <w:tc>
          <w:tcPr>
            <w:tcW w:w="1150" w:type="dxa"/>
          </w:tcPr>
          <w:p w14:paraId="279A985E" w14:textId="77777777" w:rsidR="008004D6" w:rsidRPr="008004D6" w:rsidRDefault="008004D6" w:rsidP="00044CE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004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14:paraId="70D4128E" w14:textId="77777777" w:rsidR="008004D6" w:rsidRPr="008004D6" w:rsidRDefault="008004D6" w:rsidP="00044CE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 w:rsidRPr="008004D6">
              <w:rPr>
                <w:rFonts w:ascii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50</w:t>
            </w:r>
          </w:p>
        </w:tc>
        <w:tc>
          <w:tcPr>
            <w:tcW w:w="2694" w:type="dxa"/>
          </w:tcPr>
          <w:p w14:paraId="12D8CB93" w14:textId="77777777" w:rsidR="008004D6" w:rsidRPr="008004D6" w:rsidRDefault="008004D6" w:rsidP="00044CE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004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Май</w:t>
            </w:r>
            <w:r w:rsidRPr="008004D6">
              <w:rPr>
                <w:rFonts w:ascii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 xml:space="preserve">-июнь </w:t>
            </w:r>
            <w:r w:rsidRPr="008004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2847" w:type="dxa"/>
          </w:tcPr>
          <w:p w14:paraId="22066ECA" w14:textId="53500416" w:rsidR="008004D6" w:rsidRPr="008004D6" w:rsidRDefault="008004D6" w:rsidP="00044C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004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гг. Астана, Алматы и/или </w:t>
            </w:r>
            <w:r w:rsidR="00044C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kk-KZ" w:eastAsia="ru-RU"/>
              </w:rPr>
              <w:t>иные</w:t>
            </w:r>
            <w:r w:rsidR="00044CE0" w:rsidRPr="008004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004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регионы РК</w:t>
            </w:r>
          </w:p>
        </w:tc>
      </w:tr>
      <w:tr w:rsidR="008004D6" w:rsidRPr="00857FD2" w14:paraId="3AADF8A3" w14:textId="77777777" w:rsidTr="00044CE0">
        <w:trPr>
          <w:trHeight w:val="690"/>
          <w:jc w:val="center"/>
        </w:trPr>
        <w:tc>
          <w:tcPr>
            <w:tcW w:w="1150" w:type="dxa"/>
          </w:tcPr>
          <w:p w14:paraId="680F23B7" w14:textId="77777777" w:rsidR="008004D6" w:rsidRPr="008004D6" w:rsidRDefault="008004D6" w:rsidP="00044CE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004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14:paraId="27DA0710" w14:textId="77777777" w:rsidR="008004D6" w:rsidRPr="008004D6" w:rsidRDefault="008004D6" w:rsidP="00044CE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 w:rsidRPr="008004D6">
              <w:rPr>
                <w:rFonts w:ascii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90</w:t>
            </w:r>
          </w:p>
        </w:tc>
        <w:tc>
          <w:tcPr>
            <w:tcW w:w="2694" w:type="dxa"/>
          </w:tcPr>
          <w:p w14:paraId="724DB3A5" w14:textId="77777777" w:rsidR="008004D6" w:rsidRPr="008004D6" w:rsidRDefault="008004D6" w:rsidP="00044CE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004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Июнь-июль 2018</w:t>
            </w:r>
          </w:p>
        </w:tc>
        <w:tc>
          <w:tcPr>
            <w:tcW w:w="2847" w:type="dxa"/>
          </w:tcPr>
          <w:p w14:paraId="29F1C20B" w14:textId="3FB9A359" w:rsidR="008004D6" w:rsidRPr="008004D6" w:rsidRDefault="008004D6" w:rsidP="00044C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4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гг. Астана, Алматы и/или </w:t>
            </w:r>
            <w:r w:rsidR="00044C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kk-KZ" w:eastAsia="ru-RU"/>
              </w:rPr>
              <w:t>иные</w:t>
            </w:r>
            <w:r w:rsidRPr="008004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регионы РК</w:t>
            </w:r>
          </w:p>
        </w:tc>
      </w:tr>
      <w:tr w:rsidR="008004D6" w:rsidRPr="00857FD2" w14:paraId="12F5399F" w14:textId="77777777" w:rsidTr="00044CE0">
        <w:trPr>
          <w:trHeight w:val="701"/>
          <w:jc w:val="center"/>
        </w:trPr>
        <w:tc>
          <w:tcPr>
            <w:tcW w:w="1150" w:type="dxa"/>
          </w:tcPr>
          <w:p w14:paraId="3F285A7C" w14:textId="77777777" w:rsidR="008004D6" w:rsidRPr="008004D6" w:rsidRDefault="008004D6" w:rsidP="00044CE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004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14:paraId="0A2415A6" w14:textId="77777777" w:rsidR="008004D6" w:rsidRPr="008004D6" w:rsidRDefault="008004D6" w:rsidP="00044CE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004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94" w:type="dxa"/>
          </w:tcPr>
          <w:p w14:paraId="255F498A" w14:textId="77777777" w:rsidR="008004D6" w:rsidRPr="008004D6" w:rsidRDefault="008004D6" w:rsidP="00044CE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004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Июль-август 2018</w:t>
            </w:r>
          </w:p>
        </w:tc>
        <w:tc>
          <w:tcPr>
            <w:tcW w:w="2847" w:type="dxa"/>
          </w:tcPr>
          <w:p w14:paraId="5394EA81" w14:textId="4FBC61A0" w:rsidR="008004D6" w:rsidRPr="008004D6" w:rsidRDefault="008004D6" w:rsidP="00044C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4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гг. Астана, Алматы и/или </w:t>
            </w:r>
            <w:r w:rsidR="00044C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kk-KZ" w:eastAsia="ru-RU"/>
              </w:rPr>
              <w:t>иные</w:t>
            </w:r>
            <w:r w:rsidRPr="008004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регионы РК</w:t>
            </w:r>
          </w:p>
        </w:tc>
      </w:tr>
      <w:tr w:rsidR="008004D6" w:rsidRPr="00857FD2" w14:paraId="6FFF5582" w14:textId="77777777" w:rsidTr="00044CE0">
        <w:trPr>
          <w:trHeight w:val="696"/>
          <w:jc w:val="center"/>
        </w:trPr>
        <w:tc>
          <w:tcPr>
            <w:tcW w:w="1150" w:type="dxa"/>
          </w:tcPr>
          <w:p w14:paraId="64B04BAC" w14:textId="77777777" w:rsidR="008004D6" w:rsidRPr="008004D6" w:rsidRDefault="008004D6" w:rsidP="00044CE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004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14:paraId="5A53E731" w14:textId="77777777" w:rsidR="008004D6" w:rsidRPr="008004D6" w:rsidRDefault="008004D6" w:rsidP="00044CE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004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694" w:type="dxa"/>
          </w:tcPr>
          <w:p w14:paraId="5FD9173E" w14:textId="77777777" w:rsidR="008004D6" w:rsidRPr="008004D6" w:rsidRDefault="008004D6" w:rsidP="00044CE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004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Август-сентябрь 2018</w:t>
            </w:r>
          </w:p>
        </w:tc>
        <w:tc>
          <w:tcPr>
            <w:tcW w:w="2847" w:type="dxa"/>
          </w:tcPr>
          <w:p w14:paraId="265D9A90" w14:textId="08FA1E3B" w:rsidR="008004D6" w:rsidRPr="008004D6" w:rsidRDefault="008004D6" w:rsidP="00044C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04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гг. Астана, Алматы и/или </w:t>
            </w:r>
            <w:r w:rsidR="00044C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kk-KZ" w:eastAsia="ru-RU"/>
              </w:rPr>
              <w:t>иные</w:t>
            </w:r>
            <w:r w:rsidRPr="008004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регионы РК</w:t>
            </w:r>
          </w:p>
        </w:tc>
      </w:tr>
      <w:tr w:rsidR="008004D6" w:rsidRPr="00370AC0" w14:paraId="302D8066" w14:textId="77777777" w:rsidTr="00044CE0">
        <w:trPr>
          <w:trHeight w:val="706"/>
          <w:jc w:val="center"/>
        </w:trPr>
        <w:tc>
          <w:tcPr>
            <w:tcW w:w="1150" w:type="dxa"/>
          </w:tcPr>
          <w:p w14:paraId="31805C35" w14:textId="77777777" w:rsidR="008004D6" w:rsidRPr="008004D6" w:rsidRDefault="008004D6" w:rsidP="00044CE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004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14:paraId="245E1A06" w14:textId="77777777" w:rsidR="008004D6" w:rsidRPr="008004D6" w:rsidRDefault="008004D6" w:rsidP="00044CE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004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694" w:type="dxa"/>
          </w:tcPr>
          <w:p w14:paraId="49191792" w14:textId="77777777" w:rsidR="008004D6" w:rsidRPr="008004D6" w:rsidRDefault="008004D6" w:rsidP="00044CE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004D6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Сентябрь-октябрь</w:t>
            </w:r>
            <w:r w:rsidRPr="008004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2847" w:type="dxa"/>
          </w:tcPr>
          <w:p w14:paraId="62AA0923" w14:textId="7E666E82" w:rsidR="008004D6" w:rsidRPr="008004D6" w:rsidRDefault="008004D6" w:rsidP="00044CE0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004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гг. Астана, Алматы и/или </w:t>
            </w:r>
            <w:r w:rsidR="00044C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kk-KZ" w:eastAsia="ru-RU"/>
              </w:rPr>
              <w:t>иные</w:t>
            </w:r>
            <w:r w:rsidRPr="008004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регионы РК</w:t>
            </w:r>
          </w:p>
        </w:tc>
      </w:tr>
      <w:tr w:rsidR="008004D6" w:rsidRPr="00370AC0" w14:paraId="6E5360F5" w14:textId="77777777" w:rsidTr="00044CE0">
        <w:trPr>
          <w:trHeight w:val="404"/>
          <w:jc w:val="center"/>
        </w:trPr>
        <w:tc>
          <w:tcPr>
            <w:tcW w:w="1150" w:type="dxa"/>
          </w:tcPr>
          <w:p w14:paraId="5CA3861F" w14:textId="6D200340" w:rsidR="008004D6" w:rsidRPr="008004D6" w:rsidRDefault="00044CE0" w:rsidP="009D3AC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</w:tcPr>
          <w:p w14:paraId="085D2E87" w14:textId="77777777" w:rsidR="008004D6" w:rsidRPr="008004D6" w:rsidRDefault="008004D6" w:rsidP="00044CE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8004D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694" w:type="dxa"/>
          </w:tcPr>
          <w:p w14:paraId="79CEADA8" w14:textId="77777777" w:rsidR="008004D6" w:rsidRPr="008004D6" w:rsidRDefault="008004D6" w:rsidP="00044CE0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</w:tcPr>
          <w:p w14:paraId="08E90437" w14:textId="77777777" w:rsidR="008004D6" w:rsidRPr="008004D6" w:rsidRDefault="008004D6" w:rsidP="00044CE0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14:paraId="0FBB92F0" w14:textId="77777777" w:rsidR="008004D6" w:rsidRPr="00C6795E" w:rsidRDefault="008004D6" w:rsidP="008004D6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pacing w:val="-2"/>
          <w:sz w:val="20"/>
          <w:szCs w:val="20"/>
          <w:lang w:val="en-US" w:eastAsia="ru-RU"/>
        </w:rPr>
      </w:pPr>
    </w:p>
    <w:p w14:paraId="2A00C573" w14:textId="77777777" w:rsidR="008004D6" w:rsidRPr="00370AC0" w:rsidRDefault="008004D6" w:rsidP="008004D6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kk-KZ" w:eastAsia="ru-RU"/>
        </w:rPr>
      </w:pPr>
      <w:r w:rsidRPr="00370AC0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Допустимо варьирование количества </w:t>
      </w:r>
      <w:r w:rsidRPr="00370AC0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kk-KZ" w:eastAsia="ru-RU"/>
        </w:rPr>
        <w:t>участников в разрезе потоков (плюс/минус 20 участников) при неизменности общего количества участников.</w:t>
      </w:r>
    </w:p>
    <w:p w14:paraId="7AA39275" w14:textId="77777777" w:rsidR="008004D6" w:rsidRDefault="008004D6" w:rsidP="008004D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1.3</w:t>
      </w:r>
      <w:r w:rsidRPr="0090559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Исполнитель предоставляет на согласование Заказчику список зарубежных (не менее 5 человек) и казахстанских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бизнес-тренеров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и консультантов с приложением резюме на каждого представленного претендента.</w:t>
      </w:r>
    </w:p>
    <w:p w14:paraId="70368FDB" w14:textId="3AAA7075" w:rsidR="008004D6" w:rsidRDefault="008004D6" w:rsidP="008004D6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29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0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и отечественные</w:t>
      </w:r>
      <w:r w:rsidRPr="00430C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профессиональные </w:t>
      </w:r>
      <w:proofErr w:type="gramStart"/>
      <w:r w:rsidRPr="00430C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бизнес-тренеры</w:t>
      </w:r>
      <w:proofErr w:type="gramEnd"/>
      <w:r w:rsidRPr="00430C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консультанты, привлекаемые для обучения, должны соответствовать следующим требованиям:</w:t>
      </w:r>
    </w:p>
    <w:p w14:paraId="7839C069" w14:textId="77777777" w:rsidR="008004D6" w:rsidRDefault="008004D6" w:rsidP="008004D6">
      <w:pPr>
        <w:shd w:val="clear" w:color="auto" w:fill="FFFFFF"/>
        <w:autoSpaceDE w:val="0"/>
        <w:autoSpaceDN w:val="0"/>
        <w:spacing w:after="0" w:line="240" w:lineRule="auto"/>
        <w:ind w:right="29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4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высшего образования в области финансов, экономики, юриспруденции или иных областях, связанных с соответствующими темами </w:t>
      </w:r>
      <w:proofErr w:type="gramStart"/>
      <w:r w:rsidRPr="0034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бизнес-тренингов</w:t>
      </w:r>
      <w:proofErr w:type="gramEnd"/>
      <w:r w:rsidRPr="0034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A978616" w14:textId="77777777" w:rsidR="008004D6" w:rsidRDefault="008004D6" w:rsidP="008004D6">
      <w:pPr>
        <w:shd w:val="clear" w:color="auto" w:fill="FFFFFF"/>
        <w:autoSpaceDE w:val="0"/>
        <w:autoSpaceDN w:val="0"/>
        <w:spacing w:after="0" w:line="240" w:lineRule="auto"/>
        <w:ind w:right="29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</w:t>
      </w:r>
      <w:r w:rsidRPr="0034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опыта проведения </w:t>
      </w:r>
      <w:proofErr w:type="gramStart"/>
      <w:r w:rsidRPr="0034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бизнес-тренингов</w:t>
      </w:r>
      <w:proofErr w:type="gramEnd"/>
      <w:r w:rsidRPr="0034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преподавания для предпринимателей в рамках отечественных и зарубежных программ переподготовки и повышения квалификации специалистов;</w:t>
      </w:r>
    </w:p>
    <w:p w14:paraId="01FFE345" w14:textId="77777777" w:rsidR="008004D6" w:rsidRPr="00370AC0" w:rsidRDefault="008004D6" w:rsidP="008004D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 </w:t>
      </w:r>
      <w:r w:rsidRPr="0034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практического опыта работы в различных отраслях экономики.  </w:t>
      </w:r>
    </w:p>
    <w:p w14:paraId="50BE8969" w14:textId="77777777" w:rsidR="008004D6" w:rsidRPr="00370AC0" w:rsidRDefault="008004D6" w:rsidP="008004D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После согласования кандидатур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бизнес-тренеров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и консультантов с Заказчиком не позднее, чем за 10 (десять) календарных дней до начала занятий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0AC0">
        <w:rPr>
          <w:rFonts w:ascii="Times New Roman" w:eastAsia="Calibri" w:hAnsi="Times New Roman" w:cs="Times New Roman"/>
          <w:sz w:val="28"/>
          <w:szCs w:val="28"/>
        </w:rPr>
        <w:t>Исполнитель предоставляет Заказчику копии подтверждающих документов об их соответствии квалификационным требованиям такие как: копии дипломов, сертификатов, трудовых книжек или трудовых договоров.</w:t>
      </w:r>
    </w:p>
    <w:p w14:paraId="38AA5598" w14:textId="77777777" w:rsidR="008004D6" w:rsidRPr="00370AC0" w:rsidRDefault="008004D6" w:rsidP="008004D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>чное обучение осуществляется Исполнителем на территории Казахстана и нацелено на повышение квалификации руководителей высшего и среднего звена субъектов МСП путем организации бизнес-тренингов и консультаций.</w:t>
      </w:r>
    </w:p>
    <w:p w14:paraId="79A26788" w14:textId="77777777" w:rsidR="008004D6" w:rsidRPr="00370AC0" w:rsidRDefault="008004D6" w:rsidP="008004D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Pr="00370AC0">
        <w:rPr>
          <w:rFonts w:ascii="Times New Roman" w:eastAsia="Calibri" w:hAnsi="Times New Roman" w:cs="Times New Roman"/>
          <w:sz w:val="28"/>
          <w:szCs w:val="28"/>
        </w:rPr>
        <w:t>. Длительность очного обучения (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бизнес-тренингов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>) для одной группы составляет 10 (десять) календарных дней непрерывно по 8 (восемь) академических часов в день.</w:t>
      </w:r>
    </w:p>
    <w:p w14:paraId="666AB8E7" w14:textId="68EA3167" w:rsidR="008004D6" w:rsidRPr="00370AC0" w:rsidRDefault="008004D6" w:rsidP="008004D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F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1.5.1. Исполнитель разрабатывает программу обучения, расписание занятий и дополнительных консультаций и согласовывает их с Заказчиком. После утверждения программы обучения Исполнитель организует </w:t>
      </w:r>
      <w:proofErr w:type="gramStart"/>
      <w:r w:rsidRPr="00857FD2">
        <w:rPr>
          <w:rFonts w:ascii="Times New Roman" w:eastAsia="Calibri" w:hAnsi="Times New Roman" w:cs="Times New Roman"/>
          <w:sz w:val="28"/>
          <w:szCs w:val="28"/>
        </w:rPr>
        <w:t>бизнес-тренинги</w:t>
      </w:r>
      <w:proofErr w:type="gramEnd"/>
      <w:r w:rsidRPr="00857FD2">
        <w:rPr>
          <w:rFonts w:ascii="Times New Roman" w:eastAsia="Calibri" w:hAnsi="Times New Roman" w:cs="Times New Roman"/>
          <w:sz w:val="28"/>
          <w:szCs w:val="28"/>
        </w:rPr>
        <w:t xml:space="preserve"> для Участников Инструмента с привлечением иностранных и отечественных консалтинговых компаний</w:t>
      </w:r>
      <w:r w:rsidRPr="00857F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</w:t>
      </w:r>
      <w:r w:rsidRPr="00857FD2">
        <w:rPr>
          <w:rFonts w:ascii="Times New Roman" w:eastAsia="Calibri" w:hAnsi="Times New Roman" w:cs="Times New Roman"/>
          <w:sz w:val="28"/>
          <w:szCs w:val="28"/>
        </w:rPr>
        <w:t xml:space="preserve"> бизнес-тренеров, имеющих соответствующую квалификацию в этих отраслях.</w:t>
      </w:r>
    </w:p>
    <w:p w14:paraId="2744505C" w14:textId="77777777" w:rsidR="008004D6" w:rsidRPr="00370AC0" w:rsidRDefault="008004D6" w:rsidP="008004D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.2. После получения от Заказчика списка Участников Исполнитель осуществляет их </w:t>
      </w:r>
      <w:proofErr w:type="spellStart"/>
      <w:r w:rsidRPr="00370AC0">
        <w:rPr>
          <w:rFonts w:ascii="Times New Roman" w:eastAsia="Calibri" w:hAnsi="Times New Roman" w:cs="Times New Roman"/>
          <w:sz w:val="28"/>
          <w:szCs w:val="28"/>
        </w:rPr>
        <w:t>обзвон</w:t>
      </w:r>
      <w:proofErr w:type="spell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не менее чем за 10 (десять) календарных дней до начала занятий для уточнения их участия в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бизнес-тренингах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>, а также с целью информирования о месте и времени проведения бизнес-тренингах.</w:t>
      </w:r>
    </w:p>
    <w:p w14:paraId="02CB961E" w14:textId="77777777" w:rsidR="008004D6" w:rsidRPr="00370AC0" w:rsidRDefault="008004D6" w:rsidP="008004D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.3. В процессе обучения под руководством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казахстанских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и зарубежных бизнес-тренеров Участники разрабатывают бизнес планы развития своего предприятия, в том числе предусматривающие вопросы сотрудничества с зарубежными партнерами.</w:t>
      </w:r>
    </w:p>
    <w:p w14:paraId="574AB551" w14:textId="77777777" w:rsidR="008004D6" w:rsidRPr="00370AC0" w:rsidRDefault="008004D6" w:rsidP="008004D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.4. 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Программа обучения предусматривает теоретические и практические занятия и должна содержать:</w:t>
      </w:r>
    </w:p>
    <w:p w14:paraId="681ADC03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информационную часть, лекционно-теоретические занятия;</w:t>
      </w:r>
    </w:p>
    <w:p w14:paraId="69774C09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самостоятельную и практическую работу, включающую в себя бизнес - кейсы, задачи, упражнения;</w:t>
      </w:r>
    </w:p>
    <w:p w14:paraId="20ACD328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прикладную часть (решение определенных проблем в рамках собственной практики предприятия).</w:t>
      </w:r>
    </w:p>
    <w:p w14:paraId="212D6FDD" w14:textId="77777777" w:rsidR="008004D6" w:rsidRPr="00370AC0" w:rsidRDefault="008004D6" w:rsidP="008004D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Pr="00370AC0">
        <w:rPr>
          <w:rFonts w:ascii="Times New Roman" w:eastAsia="Calibri" w:hAnsi="Times New Roman" w:cs="Times New Roman"/>
          <w:sz w:val="28"/>
          <w:szCs w:val="28"/>
        </w:rPr>
        <w:t>.5.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 Программа обучения состоит из четырех модулей и включают:</w:t>
      </w:r>
    </w:p>
    <w:p w14:paraId="67292BF4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ab/>
        <w:t>Модуль 1. Управленческие компетенции:</w:t>
      </w:r>
    </w:p>
    <w:p w14:paraId="31881219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Базовые управленческие компетенции.</w:t>
      </w:r>
    </w:p>
    <w:p w14:paraId="4C2B167C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Тайм менеджмент. Структура и планирование делового дня бизнесмена.</w:t>
      </w:r>
    </w:p>
    <w:p w14:paraId="2C0A5EE0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Стресс-менеджмент. </w:t>
      </w:r>
    </w:p>
    <w:p w14:paraId="24E68A53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Управление персоналом.</w:t>
      </w:r>
    </w:p>
    <w:p w14:paraId="3B55488D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Управление качеством.</w:t>
      </w:r>
    </w:p>
    <w:p w14:paraId="51CD1E1E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Клиент ориентирование.</w:t>
      </w:r>
    </w:p>
    <w:p w14:paraId="45093705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Бизнес планирование. Ключевые параметры предприятия. Технико-экономическое обоснование.</w:t>
      </w:r>
    </w:p>
    <w:p w14:paraId="0D9097A8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Планирование и психология переговорного процесса. Технология переговоров.</w:t>
      </w:r>
    </w:p>
    <w:p w14:paraId="7F16BD87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    Презентация своей компании и продукта. Эффективные презентации.</w:t>
      </w:r>
    </w:p>
    <w:p w14:paraId="2671D869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Модуль 2. Компетенции в области внешнеэкономических связей:</w:t>
      </w:r>
    </w:p>
    <w:p w14:paraId="7887EB10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Основы экономики Европейского Союза и Германии.</w:t>
      </w:r>
    </w:p>
    <w:p w14:paraId="1151CA7D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Основные вопросы международного сотрудничества.</w:t>
      </w:r>
    </w:p>
    <w:p w14:paraId="09D1D2B0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Поиск иностранных партнеров.</w:t>
      </w:r>
    </w:p>
    <w:p w14:paraId="518C6308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Подготовка запроса и проекта договора для иностранной компании.</w:t>
      </w:r>
    </w:p>
    <w:p w14:paraId="11C0137C" w14:textId="77777777" w:rsidR="008004D6" w:rsidRPr="00370AC0" w:rsidRDefault="008004D6" w:rsidP="008004D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Модуль 3. Он-</w:t>
      </w:r>
      <w:proofErr w:type="spellStart"/>
      <w:r w:rsidRPr="00370AC0">
        <w:rPr>
          <w:rFonts w:ascii="Times New Roman" w:eastAsia="Calibri" w:hAnsi="Times New Roman" w:cs="Times New Roman"/>
          <w:sz w:val="28"/>
          <w:szCs w:val="28"/>
        </w:rPr>
        <w:t>лайн</w:t>
      </w:r>
      <w:proofErr w:type="spell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семинары и консультации.</w:t>
      </w:r>
    </w:p>
    <w:p w14:paraId="10B82CE7" w14:textId="77777777" w:rsidR="008004D6" w:rsidRPr="00370AC0" w:rsidRDefault="008004D6" w:rsidP="008004D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Модуль 4. Консультации по вопросам развития бизнеса.</w:t>
      </w:r>
    </w:p>
    <w:p w14:paraId="049F5DE2" w14:textId="77777777" w:rsidR="008004D6" w:rsidRPr="00370AC0" w:rsidRDefault="008004D6" w:rsidP="008004D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- Исполнитель согласовывает с Заказчиком окончательную программу обучения и любые корректировки, вносимые в программу. Заказчик вправе вносить изменения в программу обучения, по своему усмотрению.</w:t>
      </w:r>
    </w:p>
    <w:p w14:paraId="70E150E9" w14:textId="620E6712" w:rsidR="008004D6" w:rsidRPr="00370AC0" w:rsidRDefault="008004D6" w:rsidP="008004D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1.5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.6. Организация очного обучения и консультации с привлечением зарубежных </w:t>
      </w:r>
      <w:r w:rsidR="001016DA">
        <w:rPr>
          <w:rFonts w:ascii="Times New Roman" w:eastAsia="Calibri" w:hAnsi="Times New Roman" w:cs="Times New Roman"/>
          <w:sz w:val="28"/>
          <w:szCs w:val="28"/>
        </w:rPr>
        <w:t xml:space="preserve">бизнес - </w:t>
      </w:r>
      <w:r w:rsidRPr="00370AC0">
        <w:rPr>
          <w:rFonts w:ascii="Times New Roman" w:eastAsia="Calibri" w:hAnsi="Times New Roman" w:cs="Times New Roman"/>
          <w:sz w:val="28"/>
          <w:szCs w:val="28"/>
        </w:rPr>
        <w:t>тренеров включает:</w:t>
      </w:r>
    </w:p>
    <w:p w14:paraId="0EE9E220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Оплату медицинской страховки;</w:t>
      </w:r>
    </w:p>
    <w:p w14:paraId="3D949342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Оформление приглашения и визы;</w:t>
      </w:r>
    </w:p>
    <w:p w14:paraId="07E21635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Оплату транспортных расходов зарубежных тренеров из страны их проживания в Республик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Казахстан и обратно (или до места назначения – по согласованию с Заказчиком);</w:t>
      </w:r>
    </w:p>
    <w:p w14:paraId="077AB0D2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Оплату транспортных расходов внутри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еспублики </w:t>
      </w:r>
      <w:r w:rsidRPr="00370AC0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азахстан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(в соответствии с графиком проведения занятий) согласно расписанию авиаперелётов,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эконом-классов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>, по тарифу, предполагающему полное возмещение стоимости билета;</w:t>
      </w:r>
    </w:p>
    <w:p w14:paraId="08DE194C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Оплату или организацию бронирования/снятия брони гостиниц (по согласованию с Заказчиком);   </w:t>
      </w:r>
    </w:p>
    <w:p w14:paraId="4B7D2424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Оплату проживания в стандартных одноместных номерах в отеле не </w:t>
      </w:r>
      <w:r>
        <w:rPr>
          <w:rFonts w:ascii="Times New Roman" w:eastAsia="Calibri" w:hAnsi="Times New Roman" w:cs="Times New Roman"/>
          <w:sz w:val="28"/>
          <w:szCs w:val="28"/>
        </w:rPr>
        <w:t>менее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* звезд,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370AC0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3E6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гостиничны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х</w:t>
      </w:r>
      <w:r w:rsidRPr="00FF3E6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услуг требованиям НПА и стандартов</w:t>
      </w:r>
      <w:r w:rsidRPr="00370AC0">
        <w:rPr>
          <w:rFonts w:ascii="Times New Roman" w:eastAsia="Calibri" w:hAnsi="Times New Roman" w:cs="Times New Roman"/>
          <w:sz w:val="28"/>
          <w:szCs w:val="28"/>
        </w:rPr>
        <w:t>, на срок, согласно графику проведения занятий и программе обучения;</w:t>
      </w:r>
    </w:p>
    <w:p w14:paraId="1AE06760" w14:textId="6EAF0522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Оплату услуг по обеспечению встреч и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проводов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зарубежных </w:t>
      </w:r>
      <w:r w:rsidR="001016DA">
        <w:rPr>
          <w:rFonts w:ascii="Times New Roman" w:eastAsia="Calibri" w:hAnsi="Times New Roman" w:cs="Times New Roman"/>
          <w:sz w:val="28"/>
          <w:szCs w:val="28"/>
        </w:rPr>
        <w:t xml:space="preserve">бизнес - </w:t>
      </w:r>
      <w:r w:rsidRPr="00370AC0">
        <w:rPr>
          <w:rFonts w:ascii="Times New Roman" w:eastAsia="Calibri" w:hAnsi="Times New Roman" w:cs="Times New Roman"/>
          <w:sz w:val="28"/>
          <w:szCs w:val="28"/>
        </w:rPr>
        <w:t>тренеров в аэропорту г. Астаны, а также в иных городах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еспублики </w:t>
      </w:r>
      <w:r w:rsidRPr="00370AC0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азахстан</w:t>
      </w:r>
      <w:r w:rsidRPr="00370AC0">
        <w:rPr>
          <w:rFonts w:ascii="Times New Roman" w:eastAsia="Calibri" w:hAnsi="Times New Roman" w:cs="Times New Roman"/>
          <w:sz w:val="28"/>
          <w:szCs w:val="28"/>
        </w:rPr>
        <w:t>, в которых будет проводиться бизнес-обучение;</w:t>
      </w:r>
    </w:p>
    <w:p w14:paraId="2DEA8FBD" w14:textId="1E7B5B9E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Оплата услуг по обеспечению автотранспортом зарубежных </w:t>
      </w:r>
      <w:r w:rsidR="001016DA">
        <w:rPr>
          <w:rFonts w:ascii="Times New Roman" w:eastAsia="Calibri" w:hAnsi="Times New Roman" w:cs="Times New Roman"/>
          <w:sz w:val="28"/>
          <w:szCs w:val="28"/>
        </w:rPr>
        <w:t xml:space="preserve">бизнес - </w:t>
      </w:r>
      <w:r w:rsidRPr="00370AC0">
        <w:rPr>
          <w:rFonts w:ascii="Times New Roman" w:eastAsia="Calibri" w:hAnsi="Times New Roman" w:cs="Times New Roman"/>
          <w:sz w:val="28"/>
          <w:szCs w:val="28"/>
        </w:rPr>
        <w:t>тренеров в дни их нахождения в г. Астаны, а также в иных городах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еспублики </w:t>
      </w:r>
      <w:r w:rsidRPr="00370AC0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азахстан</w:t>
      </w:r>
      <w:r w:rsidRPr="00370AC0">
        <w:rPr>
          <w:rFonts w:ascii="Times New Roman" w:eastAsia="Calibri" w:hAnsi="Times New Roman" w:cs="Times New Roman"/>
          <w:sz w:val="28"/>
          <w:szCs w:val="28"/>
        </w:rPr>
        <w:t>, в которых будет проводиться бизнес обучение, согласно графику проведения занятий;</w:t>
      </w:r>
    </w:p>
    <w:p w14:paraId="1A99128A" w14:textId="2C4FF200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Оплата услуг п</w:t>
      </w:r>
      <w:r>
        <w:rPr>
          <w:rFonts w:ascii="Times New Roman" w:eastAsia="Calibri" w:hAnsi="Times New Roman" w:cs="Times New Roman"/>
          <w:sz w:val="28"/>
          <w:szCs w:val="28"/>
        </w:rPr>
        <w:t>ривлекаемых зарубежных</w:t>
      </w:r>
      <w:r w:rsidR="001016DA">
        <w:rPr>
          <w:rFonts w:ascii="Times New Roman" w:eastAsia="Calibri" w:hAnsi="Times New Roman" w:cs="Times New Roman"/>
          <w:sz w:val="28"/>
          <w:szCs w:val="28"/>
        </w:rPr>
        <w:t xml:space="preserve"> бизне</w:t>
      </w:r>
      <w:proofErr w:type="gramStart"/>
      <w:r w:rsidR="001016DA">
        <w:rPr>
          <w:rFonts w:ascii="Times New Roman" w:eastAsia="Calibri" w:hAnsi="Times New Roman" w:cs="Times New Roman"/>
          <w:sz w:val="28"/>
          <w:szCs w:val="28"/>
        </w:rPr>
        <w:t>с-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тренеров;</w:t>
      </w:r>
    </w:p>
    <w:p w14:paraId="7D68F98B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Оплату командировочных расходов (при необходимости) в пределах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еспублики </w:t>
      </w:r>
      <w:r w:rsidRPr="00370AC0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азахстан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в размере не более 2 (двух) МРП в сутки.</w:t>
      </w:r>
    </w:p>
    <w:p w14:paraId="3F3A394A" w14:textId="622F41CD" w:rsidR="008004D6" w:rsidRPr="00370AC0" w:rsidRDefault="008004D6" w:rsidP="008004D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.7. 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Оплата очного обучения и консультации с привлечением казахстанских </w:t>
      </w:r>
      <w:r w:rsidR="00C37EEA">
        <w:rPr>
          <w:rFonts w:ascii="Times New Roman" w:eastAsia="Calibri" w:hAnsi="Times New Roman" w:cs="Times New Roman"/>
          <w:sz w:val="28"/>
          <w:szCs w:val="28"/>
        </w:rPr>
        <w:t xml:space="preserve">бизнес - </w:t>
      </w:r>
      <w:r w:rsidRPr="00370AC0">
        <w:rPr>
          <w:rFonts w:ascii="Times New Roman" w:eastAsia="Calibri" w:hAnsi="Times New Roman" w:cs="Times New Roman"/>
          <w:sz w:val="28"/>
          <w:szCs w:val="28"/>
        </w:rPr>
        <w:t>тренеров включает:</w:t>
      </w:r>
    </w:p>
    <w:p w14:paraId="37B4A606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Оплату транспортных (ави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>, железнодорожного и авто-транспорта) внутри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еспублики </w:t>
      </w:r>
      <w:r w:rsidRPr="00370AC0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азахстан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(согласно графику занятий), согласно расписанию авиаперелетов/железнодорожных перевозок, эконом-классов, по тарифу, предполагающему полное возмещение стоимости билета в случае отказа от поездки;</w:t>
      </w:r>
    </w:p>
    <w:p w14:paraId="2851FB5D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Оплату или организация бронирования/снятия брони гостиниц (по согласованию с Заказчиком);</w:t>
      </w:r>
    </w:p>
    <w:p w14:paraId="6C24E7B0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Оплату проживания в стандартных одноместн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ых номерах в отеле не более 4* 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звезд,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370AC0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3E6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гостиничны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х</w:t>
      </w:r>
      <w:r w:rsidRPr="00FF3E6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услуг требованиям НПА и стандартов</w:t>
      </w:r>
      <w:r w:rsidRPr="00370AC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0AC0">
        <w:rPr>
          <w:rFonts w:ascii="Times New Roman" w:eastAsia="Calibri" w:hAnsi="Times New Roman" w:cs="Times New Roman"/>
          <w:sz w:val="28"/>
          <w:szCs w:val="28"/>
        </w:rPr>
        <w:t>на срок, согласно графику проведения занятий и программе обучения;</w:t>
      </w:r>
    </w:p>
    <w:p w14:paraId="5ED94106" w14:textId="3DE5066B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Оплату услуг по обеспечению встреч и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проводов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казахстанских </w:t>
      </w:r>
      <w:r w:rsidR="0080160E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C37EEA">
        <w:rPr>
          <w:rFonts w:ascii="Times New Roman" w:eastAsia="Calibri" w:hAnsi="Times New Roman" w:cs="Times New Roman"/>
          <w:sz w:val="28"/>
          <w:szCs w:val="28"/>
        </w:rPr>
        <w:t xml:space="preserve">бизнес - </w:t>
      </w:r>
      <w:r w:rsidRPr="00370AC0">
        <w:rPr>
          <w:rFonts w:ascii="Times New Roman" w:eastAsia="Calibri" w:hAnsi="Times New Roman" w:cs="Times New Roman"/>
          <w:sz w:val="28"/>
          <w:szCs w:val="28"/>
        </w:rPr>
        <w:t>тренеров в аэропорту городов Казахстана;</w:t>
      </w:r>
    </w:p>
    <w:p w14:paraId="4FA06735" w14:textId="1AF1141A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Оплату услуг привлекаемых казахстанских </w:t>
      </w:r>
      <w:r w:rsidR="00C37EEA">
        <w:rPr>
          <w:rFonts w:ascii="Times New Roman" w:eastAsia="Calibri" w:hAnsi="Times New Roman" w:cs="Times New Roman"/>
          <w:sz w:val="28"/>
          <w:szCs w:val="28"/>
        </w:rPr>
        <w:t xml:space="preserve">бизнес - </w:t>
      </w:r>
      <w:r w:rsidRPr="00370AC0">
        <w:rPr>
          <w:rFonts w:ascii="Times New Roman" w:eastAsia="Calibri" w:hAnsi="Times New Roman" w:cs="Times New Roman"/>
          <w:sz w:val="28"/>
          <w:szCs w:val="28"/>
        </w:rPr>
        <w:t>тренеров;</w:t>
      </w:r>
    </w:p>
    <w:p w14:paraId="57A448E6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Оплату командировочных расходов (при необходимости) в пределах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еспублики </w:t>
      </w:r>
      <w:r w:rsidRPr="00370AC0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азахстан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в размере не более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0AC0">
        <w:rPr>
          <w:rFonts w:ascii="Times New Roman" w:eastAsia="Calibri" w:hAnsi="Times New Roman" w:cs="Times New Roman"/>
          <w:sz w:val="28"/>
          <w:szCs w:val="28"/>
        </w:rPr>
        <w:t>(два) МРП в сутки.</w:t>
      </w:r>
    </w:p>
    <w:p w14:paraId="548D87EE" w14:textId="7B7623E4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1.6</w:t>
      </w:r>
      <w:r w:rsidRPr="00370AC0">
        <w:rPr>
          <w:rFonts w:ascii="Times New Roman" w:eastAsia="Calibri" w:hAnsi="Times New Roman" w:cs="Times New Roman"/>
          <w:sz w:val="28"/>
          <w:szCs w:val="28"/>
        </w:rPr>
        <w:t>.8. Исполнитель в рамках проведения очного обучения и консультаций проводит следующие мероприятия:</w:t>
      </w:r>
    </w:p>
    <w:p w14:paraId="54A49046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Обеспечивает предоставление Участниками разработанных бизнес-планов развития предприятий для дальнейшей оценки Исполнителем. Структура бизнес-плана будет предоставлена Заказчиком. По завершении обучения бизнес-планы Участников должны быть переданы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Заказчику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как в электронном, так и в бумажном виде.</w:t>
      </w:r>
    </w:p>
    <w:p w14:paraId="483FACF7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Обеспечивает ежедневный учет посещаемости Участниками очных занятий. Посещение занятий в течение 10 (десять) календарных дней фиксируется Исполнителем в журнале посещаемости,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согласно шаблона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>, предоставленного Заказчиком.</w:t>
      </w:r>
    </w:p>
    <w:p w14:paraId="4DDB49E9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Обеспечивает выдачу Участникам сертификатов об успешном завершении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бизнес-тренингов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при условии посещения ими не менее 85% учебного времени, предусмотренного программой, и успешной защиты бизнес-плана.</w:t>
      </w:r>
    </w:p>
    <w:p w14:paraId="70AF42BD" w14:textId="481C884A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Обеспечивает подбор казахстанских </w:t>
      </w:r>
      <w:r w:rsidR="00C37EEA">
        <w:rPr>
          <w:rFonts w:ascii="Times New Roman" w:eastAsia="Calibri" w:hAnsi="Times New Roman" w:cs="Times New Roman"/>
          <w:sz w:val="28"/>
          <w:szCs w:val="28"/>
        </w:rPr>
        <w:t xml:space="preserve">бизнес - </w:t>
      </w:r>
      <w:r w:rsidRPr="00370AC0">
        <w:rPr>
          <w:rFonts w:ascii="Times New Roman" w:eastAsia="Calibri" w:hAnsi="Times New Roman" w:cs="Times New Roman"/>
          <w:sz w:val="28"/>
          <w:szCs w:val="28"/>
        </w:rPr>
        <w:t>тренеров, в также их участие на занятиях и консультациях.</w:t>
      </w:r>
    </w:p>
    <w:p w14:paraId="0EA0375D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Обеспечивает и привлекает при содействии международных зарубежных организаций не </w:t>
      </w:r>
      <w:r>
        <w:rPr>
          <w:rFonts w:ascii="Times New Roman" w:eastAsia="Calibri" w:hAnsi="Times New Roman" w:cs="Times New Roman"/>
          <w:sz w:val="28"/>
          <w:szCs w:val="28"/>
        </w:rPr>
        <w:t>менее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ять) зарубежных консультантов и/или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бизнес-тренеров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из стран СНГ, Европейского союза, в том числе и Германии;</w:t>
      </w:r>
    </w:p>
    <w:p w14:paraId="33789113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Предоставляет Заказчику квалификационные требования к зарубежным тренерам и обеспечивает и координирует их участие в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бизнес-тренингах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.       </w:t>
      </w:r>
    </w:p>
    <w:p w14:paraId="336258C6" w14:textId="7E4BDC1C" w:rsidR="008004D6" w:rsidRPr="00370AC0" w:rsidRDefault="008004D6" w:rsidP="008004D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</w:t>
      </w:r>
      <w:r w:rsidRPr="00370AC0">
        <w:rPr>
          <w:rFonts w:ascii="Times New Roman" w:eastAsia="Calibri" w:hAnsi="Times New Roman" w:cs="Times New Roman"/>
          <w:sz w:val="28"/>
          <w:szCs w:val="28"/>
        </w:rPr>
        <w:t>. Организация заочного обучения осуществляется Исполнителем на территории Казахстана и включает проведение бесплатных в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70AC0">
        <w:rPr>
          <w:rFonts w:ascii="Times New Roman" w:eastAsia="Calibri" w:hAnsi="Times New Roman" w:cs="Times New Roman"/>
          <w:sz w:val="28"/>
          <w:szCs w:val="28"/>
        </w:rPr>
        <w:t>б-семинаров для Участников с привлечением зарубежных и казахстанских бизнес - тре</w:t>
      </w:r>
      <w:r w:rsidR="00C37EEA">
        <w:rPr>
          <w:rFonts w:ascii="Times New Roman" w:eastAsia="Calibri" w:hAnsi="Times New Roman" w:cs="Times New Roman"/>
          <w:sz w:val="28"/>
          <w:szCs w:val="28"/>
        </w:rPr>
        <w:t>неров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и консультантов, а также онлайн-консультаций.</w:t>
      </w:r>
    </w:p>
    <w:p w14:paraId="5EF479B9" w14:textId="3F4808CC" w:rsidR="008004D6" w:rsidRPr="00370AC0" w:rsidRDefault="008004D6" w:rsidP="008004D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Продолжительность заочного обучения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дополнительных консультаций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для одной группы Участников составляет 80 академических часов: длительность онлайн-семинаров и консультаций составляет 5 (пять) календарных дней непрерывно по 8 (восемь) академических часов в день (всего 40 (сорок) часов; длительность дополнительных консультаций для одной группы Участников составляет 40 (сорок) академических часов.</w:t>
      </w:r>
      <w:proofErr w:type="gramEnd"/>
    </w:p>
    <w:p w14:paraId="63EE8738" w14:textId="7129CCBF" w:rsidR="008004D6" w:rsidRPr="00370AC0" w:rsidRDefault="008004D6" w:rsidP="008004D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</w:t>
      </w:r>
      <w:r w:rsidRPr="00370AC0">
        <w:rPr>
          <w:rFonts w:ascii="Times New Roman" w:eastAsia="Calibri" w:hAnsi="Times New Roman" w:cs="Times New Roman"/>
          <w:sz w:val="28"/>
          <w:szCs w:val="28"/>
        </w:rPr>
        <w:t>.2.  Организация заочного обучения и консультаций с привлечением зарубежных</w:t>
      </w:r>
      <w:r w:rsidR="00C37EEA">
        <w:rPr>
          <w:rFonts w:ascii="Times New Roman" w:eastAsia="Calibri" w:hAnsi="Times New Roman" w:cs="Times New Roman"/>
          <w:sz w:val="28"/>
          <w:szCs w:val="28"/>
        </w:rPr>
        <w:t xml:space="preserve"> бизнес -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тренеров включает:</w:t>
      </w:r>
    </w:p>
    <w:p w14:paraId="50C66774" w14:textId="01EE163D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Оплату услуг, привлекаемых зарубежных</w:t>
      </w:r>
      <w:r w:rsidR="00C37EEA">
        <w:rPr>
          <w:rFonts w:ascii="Times New Roman" w:eastAsia="Calibri" w:hAnsi="Times New Roman" w:cs="Times New Roman"/>
          <w:sz w:val="28"/>
          <w:szCs w:val="28"/>
        </w:rPr>
        <w:t xml:space="preserve"> бизне</w:t>
      </w:r>
      <w:proofErr w:type="gramStart"/>
      <w:r w:rsidR="00C37EEA">
        <w:rPr>
          <w:rFonts w:ascii="Times New Roman" w:eastAsia="Calibri" w:hAnsi="Times New Roman" w:cs="Times New Roman"/>
          <w:sz w:val="28"/>
          <w:szCs w:val="28"/>
        </w:rPr>
        <w:t>с-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тренеров.</w:t>
      </w:r>
    </w:p>
    <w:p w14:paraId="667BAD7F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Оплату услуг переводчиков с иностранного языка (английский/немецкий) на государственный или русский язык и обратно.  </w:t>
      </w:r>
    </w:p>
    <w:p w14:paraId="31BBD19B" w14:textId="67CF7A90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- Организация заочного обучения с привлечением казахстанских </w:t>
      </w:r>
      <w:r w:rsidR="00001346">
        <w:rPr>
          <w:rFonts w:ascii="Times New Roman" w:eastAsia="Calibri" w:hAnsi="Times New Roman" w:cs="Times New Roman"/>
          <w:sz w:val="28"/>
          <w:szCs w:val="28"/>
        </w:rPr>
        <w:t xml:space="preserve">бизнес - 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тренеров включает оплату услуг, привлекаемых казахстанских </w:t>
      </w:r>
      <w:r w:rsidR="00001346">
        <w:rPr>
          <w:rFonts w:ascii="Times New Roman" w:eastAsia="Calibri" w:hAnsi="Times New Roman" w:cs="Times New Roman"/>
          <w:sz w:val="28"/>
          <w:szCs w:val="28"/>
        </w:rPr>
        <w:t xml:space="preserve">бизнес - </w:t>
      </w:r>
      <w:r w:rsidRPr="00370AC0">
        <w:rPr>
          <w:rFonts w:ascii="Times New Roman" w:eastAsia="Calibri" w:hAnsi="Times New Roman" w:cs="Times New Roman"/>
          <w:sz w:val="28"/>
          <w:szCs w:val="28"/>
        </w:rPr>
        <w:t>тренеров.</w:t>
      </w:r>
    </w:p>
    <w:p w14:paraId="0D64F370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</w:t>
      </w:r>
      <w:r w:rsidRPr="00370AC0">
        <w:rPr>
          <w:rFonts w:ascii="Times New Roman" w:eastAsia="Calibri" w:hAnsi="Times New Roman" w:cs="Times New Roman"/>
          <w:sz w:val="28"/>
          <w:szCs w:val="28"/>
        </w:rPr>
        <w:t>.3. Программа заочного обучения должна включать следующие темы:</w:t>
      </w:r>
    </w:p>
    <w:p w14:paraId="74DBD824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Оформление презентаций.</w:t>
      </w:r>
    </w:p>
    <w:p w14:paraId="30FFCFB8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Финансовое обеспечение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бизнес-проектов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0D09C62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Коммерция и система продаж.</w:t>
      </w:r>
    </w:p>
    <w:p w14:paraId="3E0C53F0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Управление инновациями и изменениями. Управление проектами.</w:t>
      </w:r>
    </w:p>
    <w:p w14:paraId="79FCED15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Маркетинг и логистика.</w:t>
      </w:r>
    </w:p>
    <w:p w14:paraId="77204918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Правовые вопросы в предпринимательстве.</w:t>
      </w:r>
    </w:p>
    <w:p w14:paraId="2CA11156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.4. Программа заочного обучения должна предусматривать проведение онлайн-семинаров с привлечением зарубежных и отечественных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бизнес-тренеров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>, включающих в себя освоение учебного материала Участниками, а также ответы на вопросы Участников относительно подготовки собственных бизнес-планов в рамках темы семинара.</w:t>
      </w:r>
    </w:p>
    <w:p w14:paraId="3A22CE35" w14:textId="77777777" w:rsidR="008004D6" w:rsidRPr="00370AC0" w:rsidRDefault="008004D6" w:rsidP="008004D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</w:t>
      </w:r>
      <w:r w:rsidRPr="00370AC0">
        <w:rPr>
          <w:rFonts w:ascii="Times New Roman" w:eastAsia="Calibri" w:hAnsi="Times New Roman" w:cs="Times New Roman"/>
          <w:sz w:val="28"/>
          <w:szCs w:val="28"/>
        </w:rPr>
        <w:t>.5. Исполнитель согласовывает с Заказчиком окончательную программу в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70AC0">
        <w:rPr>
          <w:rFonts w:ascii="Times New Roman" w:eastAsia="Calibri" w:hAnsi="Times New Roman" w:cs="Times New Roman"/>
          <w:sz w:val="28"/>
          <w:szCs w:val="28"/>
        </w:rPr>
        <w:t>б-семинаров и онлайн-консультаций, а также любые корректировки, вносимые в программу. Заказчик вправе вносить изменения в программу по своему усмотрению.</w:t>
      </w:r>
    </w:p>
    <w:p w14:paraId="644DA968" w14:textId="49863FDE" w:rsidR="008004D6" w:rsidRPr="00370AC0" w:rsidRDefault="008004D6" w:rsidP="008004D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</w:t>
      </w:r>
      <w:r w:rsidRPr="00370AC0">
        <w:rPr>
          <w:rFonts w:ascii="Times New Roman" w:eastAsia="Calibri" w:hAnsi="Times New Roman" w:cs="Times New Roman"/>
          <w:sz w:val="28"/>
          <w:szCs w:val="28"/>
        </w:rPr>
        <w:t>.6. Исполнитель в рамках проведения заочного обучения и консультаций проводит следующие мероприятия:</w:t>
      </w:r>
    </w:p>
    <w:p w14:paraId="1268F90A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Обеспечивает ежедневный учет посещаемости Участниками заочных занятий (в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б-семинаров и онлайн-консультаций). Участие на занятиях фиксируется Исполнителем в журнале посещаемости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согласно шаблона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>, предоставленного Заказчиком.</w:t>
      </w:r>
    </w:p>
    <w:p w14:paraId="6026AA94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Обеспечивает подбор казахстанских тренеров, а также их участие на занятиях и консультациях.</w:t>
      </w:r>
    </w:p>
    <w:p w14:paraId="466AE793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Обеспечивает и привлекает при содействии международных зарубежных организаций зарубежных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бизнес-тренеров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и консультантов из стран СНГ, Европейского союза, в том числе из Германии.  </w:t>
      </w:r>
    </w:p>
    <w:p w14:paraId="0E42DD41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Обеспечивает проведение анкетирования Участников заочного обучения согласно установленной форме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62EBAD7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Обеспечивает проведение анкетирования Участников, претендующих на зарубежную стажировку.</w:t>
      </w:r>
    </w:p>
    <w:p w14:paraId="39C294BC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Обеспечивает полноту и правильность заполнения Участниками, претендующими на зарубежную стажировку, формы заявки на участие в зарубежной стажировке.</w:t>
      </w:r>
    </w:p>
    <w:p w14:paraId="78D0C6D6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Обеспечивает проведение предварительного скрининга на наличие необходимой документации, список которой представляется Международной зарубежной организацией (GIZ).</w:t>
      </w:r>
    </w:p>
    <w:p w14:paraId="7C68F813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Информирует Участников, претендующих на зарубежную стажировку, о результатах скрининга.</w:t>
      </w:r>
    </w:p>
    <w:p w14:paraId="6201E650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1.7</w:t>
      </w:r>
      <w:r w:rsidRPr="00370AC0">
        <w:rPr>
          <w:rFonts w:ascii="Times New Roman" w:eastAsia="Calibri" w:hAnsi="Times New Roman" w:cs="Times New Roman"/>
          <w:sz w:val="28"/>
          <w:szCs w:val="28"/>
        </w:rPr>
        <w:t>. Обеспечивает участие представителей Исполнителя в работе совместной комиссии по отбору Участников, претендующих на зарубежную стажировку (защита выпускных заданий) и организует защиту бизнес-планов Участников.</w:t>
      </w:r>
    </w:p>
    <w:p w14:paraId="7DED7D2D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1.7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.1.  Обеспечивает оценку бизнес-планов/кооперационных проектов, представленных участниками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бизнес-тренингов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на зарубежную поездку в целях выработки заключения по каждому участнику, включая следующие параметры:</w:t>
      </w:r>
    </w:p>
    <w:p w14:paraId="1AE819B1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-активность, посещаемость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бизнес-тренингов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52E55F8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-финансовая устойчивость предприятия;</w:t>
      </w:r>
    </w:p>
    <w:p w14:paraId="6DA4ED8C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-оценка презентации об организации и целях стажировки для отбора.</w:t>
      </w:r>
    </w:p>
    <w:p w14:paraId="6B3A079F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1.8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Проводит подготовительную работу по организации поездки, </w:t>
      </w:r>
      <w:r w:rsidRPr="00370AC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отобранных стажеров; </w:t>
      </w:r>
    </w:p>
    <w:p w14:paraId="2C435107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1.9.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Оказывает консультационные услуги по интересующим участников вопросам (привлечение выпускников программы, прошедших зарубежные стажировки на встречи по обмену опытом), помощь в оформлении презентационных материалов, инструктаж.</w:t>
      </w:r>
    </w:p>
    <w:p w14:paraId="2D885389" w14:textId="77777777" w:rsidR="008004D6" w:rsidRPr="00C6795E" w:rsidRDefault="008004D6" w:rsidP="008004D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1F96803" w14:textId="77777777" w:rsidR="008004D6" w:rsidRPr="00370AC0" w:rsidRDefault="008004D6" w:rsidP="008004D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AC0">
        <w:rPr>
          <w:rFonts w:ascii="Times New Roman" w:eastAsia="Calibri" w:hAnsi="Times New Roman" w:cs="Times New Roman"/>
          <w:b/>
          <w:sz w:val="28"/>
          <w:szCs w:val="28"/>
        </w:rPr>
        <w:t>2. Требования к разработке раздаточного материала.</w:t>
      </w:r>
    </w:p>
    <w:p w14:paraId="3818329A" w14:textId="77777777" w:rsidR="008004D6" w:rsidRPr="00857FD2" w:rsidRDefault="008004D6" w:rsidP="008004D6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Pr="00514A8A">
        <w:rPr>
          <w:rFonts w:ascii="Times New Roman" w:eastAsia="Calibri" w:hAnsi="Times New Roman" w:cs="Times New Roman"/>
          <w:sz w:val="28"/>
          <w:szCs w:val="28"/>
        </w:rPr>
        <w:t xml:space="preserve">Исполнитель обеспечивает разработку и предоставление раздаточного материала на государственном и русском языках для каждого Участника (не менее 500 человек) и для лиц, принимающих непосредственное участие в процессе обучения (Заказчик, </w:t>
      </w:r>
      <w:proofErr w:type="gramStart"/>
      <w:r w:rsidRPr="00514A8A">
        <w:rPr>
          <w:rFonts w:ascii="Times New Roman" w:eastAsia="Calibri" w:hAnsi="Times New Roman" w:cs="Times New Roman"/>
          <w:sz w:val="28"/>
          <w:szCs w:val="28"/>
        </w:rPr>
        <w:t>бизнес-тренеры</w:t>
      </w:r>
      <w:proofErr w:type="gramEnd"/>
      <w:r w:rsidRPr="00514A8A">
        <w:rPr>
          <w:rFonts w:ascii="Times New Roman" w:eastAsia="Calibri" w:hAnsi="Times New Roman" w:cs="Times New Roman"/>
          <w:sz w:val="28"/>
          <w:szCs w:val="28"/>
        </w:rPr>
        <w:t xml:space="preserve"> – не менее 50 человек).</w:t>
      </w:r>
    </w:p>
    <w:p w14:paraId="135A0CEC" w14:textId="77777777" w:rsidR="008004D6" w:rsidRPr="00514A8A" w:rsidRDefault="008004D6" w:rsidP="008004D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proofErr w:type="gramStart"/>
      <w:r w:rsidRPr="00514A8A">
        <w:rPr>
          <w:rFonts w:ascii="Times New Roman" w:eastAsia="Calibri" w:hAnsi="Times New Roman" w:cs="Times New Roman"/>
          <w:sz w:val="28"/>
          <w:szCs w:val="28"/>
        </w:rPr>
        <w:t xml:space="preserve">Все тексты в предоставляемых учебно-методических пособиях, а также сертификатах Участников должны быть тщательно выверены и отредактированы, как на казахском, так и на русском языках. </w:t>
      </w:r>
      <w:proofErr w:type="gramEnd"/>
    </w:p>
    <w:p w14:paraId="00AE7E73" w14:textId="77777777" w:rsidR="008004D6" w:rsidRPr="00514A8A" w:rsidRDefault="008004D6" w:rsidP="008004D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2.3. Раздаточный материал включает:</w:t>
      </w:r>
    </w:p>
    <w:p w14:paraId="4135A48B" w14:textId="77777777" w:rsidR="008004D6" w:rsidRPr="00514A8A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Учебно-методическое пособие;</w:t>
      </w:r>
    </w:p>
    <w:p w14:paraId="41F64D20" w14:textId="77777777" w:rsidR="008004D6" w:rsidRPr="00514A8A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Сертификат о прохождении обучения Участниками;</w:t>
      </w:r>
      <w:proofErr w:type="gramEnd"/>
    </w:p>
    <w:p w14:paraId="20F9A7C2" w14:textId="77777777" w:rsidR="008004D6" w:rsidRPr="00514A8A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DVD диск или USB флэш накопитель, содержащий все вышеперечисленные учебно-методическое материалы;</w:t>
      </w:r>
      <w:proofErr w:type="gramEnd"/>
    </w:p>
    <w:p w14:paraId="24A57CDE" w14:textId="77777777" w:rsidR="008004D6" w:rsidRPr="00514A8A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Набор канцелярских товаров.</w:t>
      </w:r>
    </w:p>
    <w:p w14:paraId="7BB41DBF" w14:textId="77777777" w:rsidR="008004D6" w:rsidRPr="00514A8A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2.4. Исполнитель обеспечивает согласие автора/авторов на размещение учебно-методического материала (теоретического, практического), на сайте (портале) Заказчика.</w:t>
      </w:r>
    </w:p>
    <w:p w14:paraId="47E62511" w14:textId="77777777" w:rsidR="008004D6" w:rsidRPr="00514A8A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2.5. Учебно-методическое пособие должно содержать:</w:t>
      </w:r>
    </w:p>
    <w:p w14:paraId="6328E09B" w14:textId="77777777" w:rsidR="008004D6" w:rsidRPr="00514A8A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 xml:space="preserve">Учебную программу </w:t>
      </w:r>
      <w:proofErr w:type="gramStart"/>
      <w:r w:rsidRPr="00514A8A">
        <w:rPr>
          <w:rFonts w:ascii="Times New Roman" w:eastAsia="Calibri" w:hAnsi="Times New Roman" w:cs="Times New Roman"/>
          <w:sz w:val="28"/>
          <w:szCs w:val="28"/>
        </w:rPr>
        <w:t>бизнес-тренингов</w:t>
      </w:r>
      <w:proofErr w:type="gramEnd"/>
      <w:r w:rsidRPr="00514A8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23D7593" w14:textId="77777777" w:rsidR="008004D6" w:rsidRPr="00514A8A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Теоретический материал;</w:t>
      </w:r>
    </w:p>
    <w:p w14:paraId="7AD44504" w14:textId="77777777" w:rsidR="008004D6" w:rsidRPr="00514A8A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514A8A">
        <w:rPr>
          <w:rFonts w:ascii="Times New Roman" w:eastAsia="Calibri" w:hAnsi="Times New Roman" w:cs="Times New Roman"/>
          <w:sz w:val="28"/>
          <w:szCs w:val="28"/>
        </w:rPr>
        <w:t>Бизнес-кейсы</w:t>
      </w:r>
      <w:proofErr w:type="gramEnd"/>
      <w:r w:rsidRPr="00514A8A">
        <w:rPr>
          <w:rFonts w:ascii="Times New Roman" w:eastAsia="Calibri" w:hAnsi="Times New Roman" w:cs="Times New Roman"/>
          <w:sz w:val="28"/>
          <w:szCs w:val="28"/>
        </w:rPr>
        <w:t xml:space="preserve"> по темам курса;</w:t>
      </w:r>
    </w:p>
    <w:p w14:paraId="3C68A8A2" w14:textId="77777777" w:rsidR="008004D6" w:rsidRPr="00514A8A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Учебно-методические рекомендации по подготовке бизнес-планов.</w:t>
      </w:r>
    </w:p>
    <w:p w14:paraId="161A2433" w14:textId="77777777" w:rsidR="008004D6" w:rsidRPr="00514A8A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2.6. Учебно-методическое пособие должно соответствовать следующим требованиям:</w:t>
      </w:r>
    </w:p>
    <w:p w14:paraId="03EB67BC" w14:textId="77777777" w:rsidR="008004D6" w:rsidRPr="00514A8A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Формат: 210х297 мм;</w:t>
      </w:r>
    </w:p>
    <w:p w14:paraId="78F75B67" w14:textId="77777777" w:rsidR="008004D6" w:rsidRPr="00514A8A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Объем страниц: не ограничен;</w:t>
      </w:r>
    </w:p>
    <w:p w14:paraId="447A82E4" w14:textId="77777777" w:rsidR="008004D6" w:rsidRPr="00514A8A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 xml:space="preserve">Бумага: обложка плотностью 250 </w:t>
      </w:r>
      <w:proofErr w:type="spellStart"/>
      <w:r w:rsidRPr="00514A8A">
        <w:rPr>
          <w:rFonts w:ascii="Times New Roman" w:eastAsia="Calibri" w:hAnsi="Times New Roman" w:cs="Times New Roman"/>
          <w:sz w:val="28"/>
          <w:szCs w:val="28"/>
        </w:rPr>
        <w:t>гр</w:t>
      </w:r>
      <w:proofErr w:type="spellEnd"/>
      <w:r w:rsidRPr="00514A8A">
        <w:rPr>
          <w:rFonts w:ascii="Times New Roman" w:eastAsia="Calibri" w:hAnsi="Times New Roman" w:cs="Times New Roman"/>
          <w:sz w:val="28"/>
          <w:szCs w:val="28"/>
        </w:rPr>
        <w:t>/м</w:t>
      </w:r>
      <w:proofErr w:type="gramStart"/>
      <w:r w:rsidRPr="00514A8A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514A8A">
        <w:rPr>
          <w:rFonts w:ascii="Times New Roman" w:eastAsia="Calibri" w:hAnsi="Times New Roman" w:cs="Times New Roman"/>
          <w:sz w:val="28"/>
          <w:szCs w:val="28"/>
        </w:rPr>
        <w:t xml:space="preserve">, внутренний блок плотностью 80 </w:t>
      </w:r>
      <w:proofErr w:type="spellStart"/>
      <w:r w:rsidRPr="00514A8A">
        <w:rPr>
          <w:rFonts w:ascii="Times New Roman" w:eastAsia="Calibri" w:hAnsi="Times New Roman" w:cs="Times New Roman"/>
          <w:sz w:val="28"/>
          <w:szCs w:val="28"/>
        </w:rPr>
        <w:t>гр</w:t>
      </w:r>
      <w:proofErr w:type="spellEnd"/>
      <w:r w:rsidRPr="00514A8A">
        <w:rPr>
          <w:rFonts w:ascii="Times New Roman" w:eastAsia="Calibri" w:hAnsi="Times New Roman" w:cs="Times New Roman"/>
          <w:sz w:val="28"/>
          <w:szCs w:val="28"/>
        </w:rPr>
        <w:t>/м2;</w:t>
      </w:r>
    </w:p>
    <w:p w14:paraId="2AFC4410" w14:textId="77777777" w:rsidR="008004D6" w:rsidRPr="00514A8A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 xml:space="preserve">Тираж: 550 штук; </w:t>
      </w:r>
    </w:p>
    <w:p w14:paraId="2ACBEE7C" w14:textId="77777777" w:rsidR="008004D6" w:rsidRPr="00514A8A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Язык: казахский или русский;</w:t>
      </w:r>
    </w:p>
    <w:p w14:paraId="6C88C843" w14:textId="77777777" w:rsidR="008004D6" w:rsidRPr="00514A8A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Название обложки: Учебно-методическое пособие (на казахском и/или русском языках). На обложке должны присутствовать логотипы Министерства национальной экономики Республики Казахстан, НПП РК «</w:t>
      </w:r>
      <w:proofErr w:type="spellStart"/>
      <w:r w:rsidRPr="00514A8A">
        <w:rPr>
          <w:rFonts w:ascii="Times New Roman" w:eastAsia="Calibri" w:hAnsi="Times New Roman" w:cs="Times New Roman"/>
          <w:sz w:val="28"/>
          <w:szCs w:val="28"/>
        </w:rPr>
        <w:t>Атамекен</w:t>
      </w:r>
      <w:proofErr w:type="spellEnd"/>
      <w:r w:rsidRPr="00514A8A">
        <w:rPr>
          <w:rFonts w:ascii="Times New Roman" w:eastAsia="Calibri" w:hAnsi="Times New Roman" w:cs="Times New Roman"/>
          <w:sz w:val="28"/>
          <w:szCs w:val="28"/>
        </w:rPr>
        <w:t>», Единой программы поддержки и развития бизнеса «Дорожная карта бизнеса 2020», Исполнителя, при необходимости логотипы других партнерских организации.</w:t>
      </w:r>
    </w:p>
    <w:p w14:paraId="56779B8A" w14:textId="77777777" w:rsidR="008004D6" w:rsidRPr="00514A8A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2.7. Сертификат о прохождении обучения Участниками должен соответствовать следующим требованиям:</w:t>
      </w:r>
    </w:p>
    <w:p w14:paraId="4596D7DF" w14:textId="77777777" w:rsidR="008004D6" w:rsidRPr="00514A8A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Формат: 297х420 мм</w:t>
      </w:r>
    </w:p>
    <w:p w14:paraId="46E45E94" w14:textId="77777777" w:rsidR="008004D6" w:rsidRPr="00514A8A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Объем страниц: 1 страница</w:t>
      </w:r>
    </w:p>
    <w:p w14:paraId="420D2211" w14:textId="77777777" w:rsidR="008004D6" w:rsidRPr="00514A8A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Бумага: мелованная матовая плотностью 300 гр</w:t>
      </w:r>
      <w:proofErr w:type="gramStart"/>
      <w:r w:rsidRPr="00514A8A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514A8A">
        <w:rPr>
          <w:rFonts w:ascii="Times New Roman" w:eastAsia="Calibri" w:hAnsi="Times New Roman" w:cs="Times New Roman"/>
          <w:sz w:val="28"/>
          <w:szCs w:val="28"/>
        </w:rPr>
        <w:t xml:space="preserve">2 </w:t>
      </w:r>
    </w:p>
    <w:p w14:paraId="0CE0B8E6" w14:textId="77777777" w:rsidR="008004D6" w:rsidRPr="00514A8A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 xml:space="preserve">Цветность печати: 4+0;  </w:t>
      </w:r>
    </w:p>
    <w:p w14:paraId="2422176A" w14:textId="77777777" w:rsidR="008004D6" w:rsidRPr="00514A8A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Тираж: 550 штук</w:t>
      </w:r>
    </w:p>
    <w:p w14:paraId="4AE8F867" w14:textId="77777777" w:rsidR="008004D6" w:rsidRPr="00514A8A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Язык: казахский и русский</w:t>
      </w:r>
    </w:p>
    <w:p w14:paraId="668E586A" w14:textId="77777777" w:rsidR="008004D6" w:rsidRPr="00514A8A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Сертификат должен содержать 7-значный регистрационный номер, дату («__»_________, 201__), а также текст на казахском и русском языках о присвоении Сертификата с указанием наименования Исполнителя, выдавшего данный сертификат и подписью руководителя образовательного учреждения. Сертификат должен быть вложен в папку для сертификатов.</w:t>
      </w:r>
    </w:p>
    <w:p w14:paraId="7DE2C1E8" w14:textId="77777777" w:rsidR="008004D6" w:rsidRPr="00514A8A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Исполнитель предоставляет на утверждение Заказчику не менее двух вариантов оформления макета Сертификата с логотипами Министерства национальной экономики Республики Казахстан, НПП РК «</w:t>
      </w:r>
      <w:proofErr w:type="spellStart"/>
      <w:r w:rsidRPr="00514A8A">
        <w:rPr>
          <w:rFonts w:ascii="Times New Roman" w:eastAsia="Calibri" w:hAnsi="Times New Roman" w:cs="Times New Roman"/>
          <w:sz w:val="28"/>
          <w:szCs w:val="28"/>
        </w:rPr>
        <w:t>Атамекен</w:t>
      </w:r>
      <w:proofErr w:type="spellEnd"/>
      <w:r w:rsidRPr="00514A8A">
        <w:rPr>
          <w:rFonts w:ascii="Times New Roman" w:eastAsia="Calibri" w:hAnsi="Times New Roman" w:cs="Times New Roman"/>
          <w:sz w:val="28"/>
          <w:szCs w:val="28"/>
        </w:rPr>
        <w:t>», Единой программы поддержки и развития бизнеса «Дорожная карта бизнеса 2020», Исполнителя и других партнерских организаций.</w:t>
      </w:r>
    </w:p>
    <w:p w14:paraId="7F35D498" w14:textId="77777777" w:rsidR="008004D6" w:rsidRPr="00514A8A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2.8.  DVD-диск и/или USB-флэш накопителем должны соответствовать следующим требованиям:</w:t>
      </w:r>
    </w:p>
    <w:p w14:paraId="4F29BA09" w14:textId="77777777" w:rsidR="008004D6" w:rsidRPr="00514A8A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Формат: DVD-RW/USB</w:t>
      </w:r>
    </w:p>
    <w:p w14:paraId="0ED2DDFD" w14:textId="77777777" w:rsidR="008004D6" w:rsidRPr="00514A8A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Тираж: 550 штук</w:t>
      </w:r>
    </w:p>
    <w:p w14:paraId="4A9AE9E8" w14:textId="77777777" w:rsidR="008004D6" w:rsidRPr="00514A8A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DVD-диск должен быть в конверте</w:t>
      </w:r>
    </w:p>
    <w:p w14:paraId="340C4F8F" w14:textId="77777777" w:rsidR="008004D6" w:rsidRPr="00514A8A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 xml:space="preserve">DVD-диск и/или USB-флэш накопитель должен содержать: все представляемые Участниками в рамках </w:t>
      </w:r>
      <w:proofErr w:type="gramStart"/>
      <w:r w:rsidRPr="00514A8A">
        <w:rPr>
          <w:rFonts w:ascii="Times New Roman" w:eastAsia="Calibri" w:hAnsi="Times New Roman" w:cs="Times New Roman"/>
          <w:sz w:val="28"/>
          <w:szCs w:val="28"/>
        </w:rPr>
        <w:t>бизнес-обучения</w:t>
      </w:r>
      <w:proofErr w:type="gramEnd"/>
      <w:r w:rsidRPr="00514A8A">
        <w:rPr>
          <w:rFonts w:ascii="Times New Roman" w:eastAsia="Calibri" w:hAnsi="Times New Roman" w:cs="Times New Roman"/>
          <w:sz w:val="28"/>
          <w:szCs w:val="28"/>
        </w:rPr>
        <w:t xml:space="preserve"> материалы в формате PDF, в </w:t>
      </w:r>
      <w:proofErr w:type="spellStart"/>
      <w:r w:rsidRPr="00514A8A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514A8A">
        <w:rPr>
          <w:rFonts w:ascii="Times New Roman" w:eastAsia="Calibri" w:hAnsi="Times New Roman" w:cs="Times New Roman"/>
          <w:sz w:val="28"/>
          <w:szCs w:val="28"/>
        </w:rPr>
        <w:t>. учебно-методические пособия, все презентации, кейсы и другие материалы.</w:t>
      </w:r>
    </w:p>
    <w:p w14:paraId="5754F877" w14:textId="77777777" w:rsidR="008004D6" w:rsidRPr="00514A8A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На DVD-диске должны присутствовать логотипы Министерства национальной экономики Республики Казахстан, НПП РК «</w:t>
      </w:r>
      <w:proofErr w:type="spellStart"/>
      <w:r w:rsidRPr="00514A8A">
        <w:rPr>
          <w:rFonts w:ascii="Times New Roman" w:eastAsia="Calibri" w:hAnsi="Times New Roman" w:cs="Times New Roman"/>
          <w:sz w:val="28"/>
          <w:szCs w:val="28"/>
        </w:rPr>
        <w:t>Атамекен</w:t>
      </w:r>
      <w:proofErr w:type="spellEnd"/>
      <w:r w:rsidRPr="00514A8A">
        <w:rPr>
          <w:rFonts w:ascii="Times New Roman" w:eastAsia="Calibri" w:hAnsi="Times New Roman" w:cs="Times New Roman"/>
          <w:sz w:val="28"/>
          <w:szCs w:val="28"/>
        </w:rPr>
        <w:t>», Единой программы поддержки и развития бизнеса «Дорожная карта бизнеса 2020», Исполнителя и других партнерских организаций.</w:t>
      </w:r>
    </w:p>
    <w:p w14:paraId="71CCCD10" w14:textId="77777777" w:rsidR="008004D6" w:rsidRPr="00514A8A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На USB-флэш накопителе должен присутствовать логотип Единой программы поддержки и развития бизнеса «Дорожная карта бизнеса 2020».</w:t>
      </w:r>
    </w:p>
    <w:p w14:paraId="58E3C4DD" w14:textId="77777777" w:rsidR="008004D6" w:rsidRPr="00514A8A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2.9. Набор канцелярских товаров должен содержать:</w:t>
      </w:r>
    </w:p>
    <w:p w14:paraId="35043B69" w14:textId="77777777" w:rsidR="008004D6" w:rsidRPr="00514A8A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 xml:space="preserve">Папку </w:t>
      </w:r>
      <w:r w:rsidRPr="00514A8A">
        <w:rPr>
          <w:rFonts w:ascii="Times New Roman" w:eastAsia="Calibri" w:hAnsi="Times New Roman" w:cs="Times New Roman"/>
          <w:sz w:val="28"/>
          <w:szCs w:val="28"/>
          <w:lang w:val="kk-KZ"/>
        </w:rPr>
        <w:t>«регистратор» с нанесением логотипов</w:t>
      </w:r>
      <w:r w:rsidRPr="00514A8A">
        <w:rPr>
          <w:rFonts w:ascii="Times New Roman" w:eastAsia="Calibri" w:hAnsi="Times New Roman" w:cs="Times New Roman"/>
          <w:sz w:val="28"/>
          <w:szCs w:val="28"/>
        </w:rPr>
        <w:t xml:space="preserve"> Министерства национальной экономики Республики Казахстан, НПП РК «</w:t>
      </w:r>
      <w:proofErr w:type="spellStart"/>
      <w:r w:rsidRPr="00514A8A">
        <w:rPr>
          <w:rFonts w:ascii="Times New Roman" w:eastAsia="Calibri" w:hAnsi="Times New Roman" w:cs="Times New Roman"/>
          <w:sz w:val="28"/>
          <w:szCs w:val="28"/>
        </w:rPr>
        <w:t>Атамекен</w:t>
      </w:r>
      <w:proofErr w:type="spellEnd"/>
      <w:r w:rsidRPr="00514A8A">
        <w:rPr>
          <w:rFonts w:ascii="Times New Roman" w:eastAsia="Calibri" w:hAnsi="Times New Roman" w:cs="Times New Roman"/>
          <w:sz w:val="28"/>
          <w:szCs w:val="28"/>
        </w:rPr>
        <w:t>», Единой программы поддержки и развития бизнеса «Дорожная карта бизнеса 2020», Исполнителя и других партнерских организаций</w:t>
      </w:r>
      <w:r w:rsidRPr="00514A8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 кармашками для тетради</w:t>
      </w:r>
      <w:r w:rsidRPr="00514A8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E67FEE9" w14:textId="77777777" w:rsidR="008004D6" w:rsidRPr="00514A8A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Файл-папку;</w:t>
      </w:r>
    </w:p>
    <w:p w14:paraId="76AB33B1" w14:textId="77777777" w:rsidR="008004D6" w:rsidRPr="00514A8A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Карандаш простой;</w:t>
      </w:r>
    </w:p>
    <w:p w14:paraId="20EB01AB" w14:textId="77777777" w:rsidR="008004D6" w:rsidRPr="00514A8A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Ручку шариковую пластмассовую, цветности: 1+0</w:t>
      </w:r>
    </w:p>
    <w:p w14:paraId="72ABB40A" w14:textId="77777777" w:rsidR="008004D6" w:rsidRPr="00514A8A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 xml:space="preserve">Тетрадь для конспектов со следующими параметрами: формат:    </w:t>
      </w:r>
      <w:r w:rsidRPr="00514A8A">
        <w:rPr>
          <w:rFonts w:ascii="Times New Roman" w:eastAsia="Calibri" w:hAnsi="Times New Roman" w:cs="Times New Roman"/>
          <w:sz w:val="28"/>
          <w:szCs w:val="28"/>
          <w:lang w:val="kk-KZ"/>
        </w:rPr>
        <w:t>148,5</w:t>
      </w:r>
      <w:r w:rsidRPr="00514A8A">
        <w:rPr>
          <w:rFonts w:ascii="Times New Roman" w:eastAsia="Calibri" w:hAnsi="Times New Roman" w:cs="Times New Roman"/>
          <w:sz w:val="28"/>
          <w:szCs w:val="28"/>
        </w:rPr>
        <w:t xml:space="preserve">х210 мм; объем страниц: не менее 70 страниц + подложка; бумага: обложка и подложка – мелованная плотностью 300 </w:t>
      </w:r>
      <w:proofErr w:type="spellStart"/>
      <w:r w:rsidRPr="00514A8A">
        <w:rPr>
          <w:rFonts w:ascii="Times New Roman" w:eastAsia="Calibri" w:hAnsi="Times New Roman" w:cs="Times New Roman"/>
          <w:sz w:val="28"/>
          <w:szCs w:val="28"/>
        </w:rPr>
        <w:t>гр</w:t>
      </w:r>
      <w:proofErr w:type="spellEnd"/>
      <w:r w:rsidRPr="00514A8A">
        <w:rPr>
          <w:rFonts w:ascii="Times New Roman" w:eastAsia="Calibri" w:hAnsi="Times New Roman" w:cs="Times New Roman"/>
          <w:sz w:val="28"/>
          <w:szCs w:val="28"/>
        </w:rPr>
        <w:t>/м</w:t>
      </w:r>
      <w:proofErr w:type="gramStart"/>
      <w:r w:rsidRPr="00514A8A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514A8A">
        <w:rPr>
          <w:rFonts w:ascii="Times New Roman" w:eastAsia="Calibri" w:hAnsi="Times New Roman" w:cs="Times New Roman"/>
          <w:sz w:val="28"/>
          <w:szCs w:val="28"/>
        </w:rPr>
        <w:t xml:space="preserve">, внутренние листы – плотностью 80 </w:t>
      </w:r>
      <w:proofErr w:type="spellStart"/>
      <w:r w:rsidRPr="00514A8A">
        <w:rPr>
          <w:rFonts w:ascii="Times New Roman" w:eastAsia="Calibri" w:hAnsi="Times New Roman" w:cs="Times New Roman"/>
          <w:sz w:val="28"/>
          <w:szCs w:val="28"/>
        </w:rPr>
        <w:t>гр</w:t>
      </w:r>
      <w:proofErr w:type="spellEnd"/>
      <w:r w:rsidRPr="00514A8A">
        <w:rPr>
          <w:rFonts w:ascii="Times New Roman" w:eastAsia="Calibri" w:hAnsi="Times New Roman" w:cs="Times New Roman"/>
          <w:sz w:val="28"/>
          <w:szCs w:val="28"/>
        </w:rPr>
        <w:t>/м2 цветность печати: для обложки: -4+0; доя подложки -</w:t>
      </w:r>
      <w:r w:rsidRPr="00514A8A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Pr="00514A8A">
        <w:rPr>
          <w:rFonts w:ascii="Times New Roman" w:eastAsia="Calibri" w:hAnsi="Times New Roman" w:cs="Times New Roman"/>
          <w:sz w:val="28"/>
          <w:szCs w:val="28"/>
        </w:rPr>
        <w:t>+0: переплет: пружинный металлический. Название обложки: Рабочая тетрадь (на казахском и русском языках). На обложке должны присутствовать логотипы Министерства национальной экономики Республики Казахстан,                              НПП РК «</w:t>
      </w:r>
      <w:proofErr w:type="spellStart"/>
      <w:r w:rsidRPr="00514A8A">
        <w:rPr>
          <w:rFonts w:ascii="Times New Roman" w:eastAsia="Calibri" w:hAnsi="Times New Roman" w:cs="Times New Roman"/>
          <w:sz w:val="28"/>
          <w:szCs w:val="28"/>
        </w:rPr>
        <w:t>Атамекен</w:t>
      </w:r>
      <w:proofErr w:type="spellEnd"/>
      <w:r w:rsidRPr="00514A8A">
        <w:rPr>
          <w:rFonts w:ascii="Times New Roman" w:eastAsia="Calibri" w:hAnsi="Times New Roman" w:cs="Times New Roman"/>
          <w:sz w:val="28"/>
          <w:szCs w:val="28"/>
        </w:rPr>
        <w:t xml:space="preserve">», Единой программы поддержки и развития бизнеса </w:t>
      </w:r>
      <w:r w:rsidRPr="00514A8A">
        <w:rPr>
          <w:rFonts w:ascii="Times New Roman" w:eastAsia="Calibri" w:hAnsi="Times New Roman" w:cs="Times New Roman"/>
          <w:sz w:val="28"/>
          <w:szCs w:val="28"/>
        </w:rPr>
        <w:lastRenderedPageBreak/>
        <w:t>«Дорожная карта бизнеса 2020», Исполнителя при необходимости логотипы других партнерских организаций.</w:t>
      </w:r>
    </w:p>
    <w:p w14:paraId="4026E94E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A8A">
        <w:rPr>
          <w:rFonts w:ascii="Times New Roman" w:eastAsia="Calibri" w:hAnsi="Times New Roman" w:cs="Times New Roman"/>
          <w:sz w:val="28"/>
          <w:szCs w:val="28"/>
        </w:rPr>
        <w:t>•</w:t>
      </w:r>
      <w:r w:rsidRPr="00514A8A">
        <w:rPr>
          <w:rFonts w:ascii="Times New Roman" w:eastAsia="Calibri" w:hAnsi="Times New Roman" w:cs="Times New Roman"/>
          <w:sz w:val="28"/>
          <w:szCs w:val="28"/>
        </w:rPr>
        <w:tab/>
        <w:t>Тираж набора канцелярских товаров: 550 штук. По согласованию с Заказчиком тираж может быть увеличен при необходимости.</w:t>
      </w:r>
    </w:p>
    <w:p w14:paraId="2FD130F9" w14:textId="77777777" w:rsidR="008004D6" w:rsidRPr="00C6795E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7509FEB" w14:textId="77777777" w:rsidR="008004D6" w:rsidRPr="00370AC0" w:rsidRDefault="008004D6" w:rsidP="008004D6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70AC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Сроки и место оказания услуг</w:t>
      </w:r>
    </w:p>
    <w:p w14:paraId="3B13BD95" w14:textId="77777777" w:rsidR="008004D6" w:rsidRPr="00857FD2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F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Услуги оказываются </w:t>
      </w:r>
      <w:r w:rsidRPr="00857FD2">
        <w:rPr>
          <w:rFonts w:ascii="Times New Roman" w:eastAsia="Calibri" w:hAnsi="Times New Roman" w:cs="Times New Roman"/>
          <w:sz w:val="28"/>
          <w:szCs w:val="28"/>
        </w:rPr>
        <w:t xml:space="preserve">со дня вступления в силу Договора </w:t>
      </w:r>
      <w:r w:rsidRPr="00857FD2">
        <w:rPr>
          <w:rFonts w:ascii="Times New Roman" w:hAnsi="Times New Roman"/>
          <w:sz w:val="28"/>
          <w:szCs w:val="28"/>
        </w:rPr>
        <w:t xml:space="preserve">по </w:t>
      </w:r>
      <w:r w:rsidRPr="00857FD2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</w:rPr>
        <w:t xml:space="preserve"> ноября             2018</w:t>
      </w:r>
      <w:r w:rsidRPr="00857FD2">
        <w:rPr>
          <w:rFonts w:ascii="Times New Roman" w:hAnsi="Times New Roman"/>
          <w:sz w:val="28"/>
          <w:szCs w:val="28"/>
        </w:rPr>
        <w:t xml:space="preserve"> года</w:t>
      </w:r>
      <w:r w:rsidRPr="00857FD2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14:paraId="7F5CD458" w14:textId="3E4D059C" w:rsidR="008004D6" w:rsidRPr="00857FD2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F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Место оказания услуг – </w:t>
      </w:r>
      <w:r w:rsidRPr="00857FD2">
        <w:rPr>
          <w:rFonts w:ascii="Times New Roman" w:eastAsia="Calibri" w:hAnsi="Times New Roman" w:cs="Times New Roman"/>
          <w:sz w:val="28"/>
          <w:szCs w:val="28"/>
        </w:rPr>
        <w:t xml:space="preserve">г. Астана, г. Алматы, а также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 </w:t>
      </w:r>
      <w:r w:rsidR="00B26A2F">
        <w:rPr>
          <w:rFonts w:ascii="Times New Roman" w:eastAsia="Calibri" w:hAnsi="Times New Roman" w:cs="Times New Roman"/>
          <w:sz w:val="28"/>
          <w:szCs w:val="28"/>
          <w:lang w:val="kk-KZ"/>
        </w:rPr>
        <w:t>иных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регионах</w:t>
      </w:r>
      <w:r w:rsidRPr="00857FD2">
        <w:rPr>
          <w:rFonts w:ascii="Times New Roman" w:eastAsia="Calibri" w:hAnsi="Times New Roman" w:cs="Times New Roman"/>
          <w:sz w:val="28"/>
          <w:szCs w:val="28"/>
        </w:rPr>
        <w:t xml:space="preserve"> Республики Казахстан</w:t>
      </w:r>
      <w:r w:rsidRPr="00857FD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   </w:t>
      </w:r>
    </w:p>
    <w:p w14:paraId="274B1E4B" w14:textId="77777777" w:rsidR="008004D6" w:rsidRPr="00C6795E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7D5F380" w14:textId="77777777" w:rsidR="008004D6" w:rsidRPr="00857FD2" w:rsidRDefault="008004D6" w:rsidP="008004D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7FD2">
        <w:rPr>
          <w:rFonts w:ascii="Times New Roman" w:eastAsia="Calibri" w:hAnsi="Times New Roman" w:cs="Times New Roman"/>
          <w:b/>
          <w:sz w:val="28"/>
          <w:szCs w:val="28"/>
        </w:rPr>
        <w:t>4. Отчетность</w:t>
      </w:r>
    </w:p>
    <w:p w14:paraId="35EB1738" w14:textId="77777777" w:rsidR="008004D6" w:rsidRPr="00857FD2" w:rsidRDefault="008004D6" w:rsidP="008004D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FD2">
        <w:rPr>
          <w:rFonts w:ascii="Times New Roman" w:eastAsia="Calibri" w:hAnsi="Times New Roman" w:cs="Times New Roman"/>
          <w:sz w:val="28"/>
          <w:szCs w:val="28"/>
        </w:rPr>
        <w:t>4.1. Отчеты об оказанных Услугах предоставляются Заказчику на электронном (компакт-диски формата CD/DVD или флэш-накопители) и бумажном носителе на государственном и русском языках в 2-х экземплярах.</w:t>
      </w:r>
    </w:p>
    <w:p w14:paraId="16E68F25" w14:textId="77777777" w:rsidR="008004D6" w:rsidRPr="00857FD2" w:rsidRDefault="008004D6" w:rsidP="008004D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FD2">
        <w:rPr>
          <w:rFonts w:ascii="Times New Roman" w:eastAsia="Calibri" w:hAnsi="Times New Roman" w:cs="Times New Roman"/>
          <w:sz w:val="28"/>
          <w:szCs w:val="28"/>
        </w:rPr>
        <w:t>4.2. Отчеты предоставляются Заказчику в следующие сроки, если иное не согласованно с Заказчиком:</w:t>
      </w:r>
    </w:p>
    <w:p w14:paraId="260E4314" w14:textId="77777777" w:rsidR="008004D6" w:rsidRPr="00857FD2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FD2">
        <w:rPr>
          <w:rFonts w:ascii="Times New Roman" w:eastAsia="Calibri" w:hAnsi="Times New Roman" w:cs="Times New Roman"/>
          <w:sz w:val="28"/>
          <w:szCs w:val="28"/>
        </w:rPr>
        <w:t>•</w:t>
      </w:r>
      <w:r w:rsidRPr="00857FD2">
        <w:rPr>
          <w:rFonts w:ascii="Times New Roman" w:eastAsia="Calibri" w:hAnsi="Times New Roman" w:cs="Times New Roman"/>
          <w:sz w:val="28"/>
          <w:szCs w:val="28"/>
        </w:rPr>
        <w:tab/>
        <w:t>за 2 квартал не позднее 5 июля 201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Pr="00857FD2">
        <w:rPr>
          <w:rFonts w:ascii="Times New Roman" w:eastAsia="Calibri" w:hAnsi="Times New Roman" w:cs="Times New Roman"/>
          <w:sz w:val="28"/>
          <w:szCs w:val="28"/>
        </w:rPr>
        <w:t xml:space="preserve"> года;</w:t>
      </w:r>
    </w:p>
    <w:p w14:paraId="0C30186E" w14:textId="77777777" w:rsidR="008004D6" w:rsidRPr="00857FD2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FD2">
        <w:rPr>
          <w:rFonts w:ascii="Times New Roman" w:eastAsia="Calibri" w:hAnsi="Times New Roman" w:cs="Times New Roman"/>
          <w:sz w:val="28"/>
          <w:szCs w:val="28"/>
        </w:rPr>
        <w:t>•</w:t>
      </w:r>
      <w:r w:rsidRPr="00857FD2">
        <w:rPr>
          <w:rFonts w:ascii="Times New Roman" w:eastAsia="Calibri" w:hAnsi="Times New Roman" w:cs="Times New Roman"/>
          <w:sz w:val="28"/>
          <w:szCs w:val="28"/>
        </w:rPr>
        <w:tab/>
        <w:t>за 3 квартал не позднее 5 октября 201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Pr="00857FD2">
        <w:rPr>
          <w:rFonts w:ascii="Times New Roman" w:eastAsia="Calibri" w:hAnsi="Times New Roman" w:cs="Times New Roman"/>
          <w:sz w:val="28"/>
          <w:szCs w:val="28"/>
        </w:rPr>
        <w:t xml:space="preserve"> года;</w:t>
      </w:r>
    </w:p>
    <w:p w14:paraId="2C25F659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FD2">
        <w:rPr>
          <w:rFonts w:ascii="Times New Roman" w:eastAsia="Calibri" w:hAnsi="Times New Roman" w:cs="Times New Roman"/>
          <w:sz w:val="28"/>
          <w:szCs w:val="28"/>
        </w:rPr>
        <w:t>•</w:t>
      </w:r>
      <w:r w:rsidRPr="00857FD2">
        <w:rPr>
          <w:rFonts w:ascii="Times New Roman" w:eastAsia="Calibri" w:hAnsi="Times New Roman" w:cs="Times New Roman"/>
          <w:sz w:val="28"/>
          <w:szCs w:val="28"/>
        </w:rPr>
        <w:tab/>
        <w:t xml:space="preserve">за 4 квартал не позднее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5</w:t>
      </w:r>
      <w:r w:rsidRPr="00857FD2">
        <w:rPr>
          <w:rFonts w:ascii="Times New Roman" w:eastAsia="Calibri" w:hAnsi="Times New Roman" w:cs="Times New Roman"/>
          <w:sz w:val="28"/>
          <w:szCs w:val="28"/>
        </w:rPr>
        <w:t xml:space="preserve"> ноября 201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Pr="00857FD2">
        <w:rPr>
          <w:rFonts w:ascii="Times New Roman" w:eastAsia="Calibri" w:hAnsi="Times New Roman" w:cs="Times New Roman"/>
          <w:sz w:val="28"/>
          <w:szCs w:val="28"/>
        </w:rPr>
        <w:t xml:space="preserve"> года;</w:t>
      </w:r>
    </w:p>
    <w:p w14:paraId="47688BA0" w14:textId="77777777" w:rsidR="008004D6" w:rsidRPr="00370AC0" w:rsidRDefault="008004D6" w:rsidP="008004D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4.3. Отчеты подлежат обязательной регистрации в канцелярии Заказчика.</w:t>
      </w:r>
    </w:p>
    <w:p w14:paraId="10C1440E" w14:textId="13D6ABAD" w:rsidR="008004D6" w:rsidRPr="00370AC0" w:rsidRDefault="008004D6" w:rsidP="008004D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4.4. Отчеты должны быть оформлены в формате MS </w:t>
      </w:r>
      <w:proofErr w:type="spellStart"/>
      <w:r w:rsidRPr="00370AC0">
        <w:rPr>
          <w:rFonts w:ascii="Times New Roman" w:eastAsia="Calibri" w:hAnsi="Times New Roman" w:cs="Times New Roman"/>
          <w:sz w:val="28"/>
          <w:szCs w:val="28"/>
        </w:rPr>
        <w:t>Word</w:t>
      </w:r>
      <w:proofErr w:type="spell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(кегль</w:t>
      </w:r>
      <w:r w:rsidR="008E27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0AC0">
        <w:rPr>
          <w:rFonts w:ascii="Times New Roman" w:eastAsia="Calibri" w:hAnsi="Times New Roman" w:cs="Times New Roman"/>
          <w:sz w:val="28"/>
          <w:szCs w:val="28"/>
        </w:rPr>
        <w:t>14, шрифт «</w:t>
      </w:r>
      <w:proofErr w:type="spellStart"/>
      <w:r w:rsidRPr="00370AC0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>New</w:t>
      </w:r>
      <w:proofErr w:type="spellStart"/>
      <w:r w:rsidRPr="00370AC0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»), MS </w:t>
      </w:r>
      <w:proofErr w:type="spellStart"/>
      <w:r w:rsidRPr="00370AC0">
        <w:rPr>
          <w:rFonts w:ascii="Times New Roman" w:eastAsia="Calibri" w:hAnsi="Times New Roman" w:cs="Times New Roman"/>
          <w:sz w:val="28"/>
          <w:szCs w:val="28"/>
        </w:rPr>
        <w:t>Excel</w:t>
      </w:r>
      <w:proofErr w:type="spell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(кегль 12, шрифт «</w:t>
      </w:r>
      <w:proofErr w:type="spellStart"/>
      <w:r w:rsidRPr="00370AC0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>New</w:t>
      </w:r>
      <w:proofErr w:type="spellStart"/>
      <w:r w:rsidRPr="00370AC0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370AC0">
        <w:rPr>
          <w:rFonts w:ascii="Times New Roman" w:eastAsia="Calibri" w:hAnsi="Times New Roman" w:cs="Times New Roman"/>
          <w:sz w:val="28"/>
          <w:szCs w:val="28"/>
        </w:rPr>
        <w:t>»).</w:t>
      </w:r>
    </w:p>
    <w:p w14:paraId="615C9923" w14:textId="77777777" w:rsidR="008004D6" w:rsidRPr="00370AC0" w:rsidRDefault="008004D6" w:rsidP="008004D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4.5. Те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кст пр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>едоставляемых отчетов должен быть тщательно выверен и отредактирован, сокращения и условные обозначения следует применять с их определением при первом упоминании. Применяемые сокр</w:t>
      </w:r>
      <w:r>
        <w:rPr>
          <w:rFonts w:ascii="Times New Roman" w:eastAsia="Calibri" w:hAnsi="Times New Roman" w:cs="Times New Roman"/>
          <w:sz w:val="28"/>
          <w:szCs w:val="28"/>
        </w:rPr>
        <w:t>ащения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и условные обозначения в тексте должны иметь расшифровку при первом упоминании. </w:t>
      </w:r>
    </w:p>
    <w:p w14:paraId="386BBB91" w14:textId="77777777" w:rsidR="008004D6" w:rsidRPr="00370AC0" w:rsidRDefault="008004D6" w:rsidP="008004D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4.6. Отчеты должны быть прошнурованы и заверены печатью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(при наличии) 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Исполнителя, обложка отчетов должна быть </w:t>
      </w:r>
      <w:proofErr w:type="spellStart"/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заламинирована</w:t>
      </w:r>
      <w:proofErr w:type="spellEnd"/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и выполнена в цветном формате.</w:t>
      </w:r>
    </w:p>
    <w:p w14:paraId="18077A14" w14:textId="44EBC150" w:rsidR="008004D6" w:rsidRPr="00370AC0" w:rsidRDefault="008004D6" w:rsidP="008004D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4.7. Отчеты должны содержать таблицы, графики и диаграммы в цветном формате, а также анализ</w:t>
      </w:r>
      <w:r w:rsidR="00112781">
        <w:rPr>
          <w:rFonts w:ascii="Times New Roman" w:eastAsia="Calibri" w:hAnsi="Times New Roman" w:cs="Times New Roman"/>
          <w:sz w:val="28"/>
          <w:szCs w:val="28"/>
        </w:rPr>
        <w:t xml:space="preserve"> общего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количества Участников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бизнес-тренингов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1E300EB" w14:textId="77777777" w:rsidR="008004D6" w:rsidRPr="00370AC0" w:rsidRDefault="008004D6" w:rsidP="008004D6">
      <w:pPr>
        <w:widowControl w:val="0"/>
        <w:tabs>
          <w:tab w:val="left" w:pos="991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- в отраслевом и региональном разрезах по 14 областям и городам Алматы и Астана;</w:t>
      </w:r>
    </w:p>
    <w:p w14:paraId="2CA7254B" w14:textId="77777777" w:rsidR="008004D6" w:rsidRPr="00370AC0" w:rsidRDefault="008004D6" w:rsidP="008004D6">
      <w:pPr>
        <w:widowControl w:val="0"/>
        <w:tabs>
          <w:tab w:val="left" w:pos="565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- в разрезе организационно-правовой формы;</w:t>
      </w:r>
    </w:p>
    <w:p w14:paraId="234E73B5" w14:textId="77777777" w:rsidR="008004D6" w:rsidRPr="00370AC0" w:rsidRDefault="008004D6" w:rsidP="008004D6">
      <w:pPr>
        <w:widowControl w:val="0"/>
        <w:tabs>
          <w:tab w:val="left" w:pos="707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- по статусу субъекта частного предпринимательства (малый/средний бизнес);</w:t>
      </w:r>
    </w:p>
    <w:p w14:paraId="13B9A8D8" w14:textId="77777777" w:rsidR="008004D6" w:rsidRPr="00370AC0" w:rsidRDefault="008004D6" w:rsidP="008004D6">
      <w:pPr>
        <w:widowControl w:val="0"/>
        <w:tabs>
          <w:tab w:val="left" w:pos="140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- в гендерном разрезе;</w:t>
      </w:r>
    </w:p>
    <w:p w14:paraId="548F21E3" w14:textId="77777777" w:rsidR="008004D6" w:rsidRPr="00370AC0" w:rsidRDefault="008004D6" w:rsidP="008004D6">
      <w:pPr>
        <w:widowControl w:val="0"/>
        <w:tabs>
          <w:tab w:val="left" w:pos="140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- в возрастном разрезе.</w:t>
      </w:r>
    </w:p>
    <w:p w14:paraId="1213DCE1" w14:textId="6AE82F64" w:rsidR="008004D6" w:rsidRPr="00370AC0" w:rsidRDefault="008004D6" w:rsidP="008004D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Кроме того, отчеты должны содержать анализ эффективности проведенных </w:t>
      </w:r>
      <w:proofErr w:type="gramStart"/>
      <w:r w:rsidR="00112781">
        <w:rPr>
          <w:rFonts w:ascii="Times New Roman" w:eastAsia="Calibri" w:hAnsi="Times New Roman" w:cs="Times New Roman"/>
          <w:sz w:val="28"/>
          <w:szCs w:val="28"/>
        </w:rPr>
        <w:t>бизнес-</w:t>
      </w:r>
      <w:r w:rsidRPr="00370AC0">
        <w:rPr>
          <w:rFonts w:ascii="Times New Roman" w:eastAsia="Calibri" w:hAnsi="Times New Roman" w:cs="Times New Roman"/>
          <w:sz w:val="28"/>
          <w:szCs w:val="28"/>
        </w:rPr>
        <w:t>тренингов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(обработка данных анкет опроса Участников).</w:t>
      </w:r>
    </w:p>
    <w:p w14:paraId="1F0D6E4B" w14:textId="77777777" w:rsidR="008004D6" w:rsidRPr="00856974" w:rsidRDefault="008004D6" w:rsidP="008004D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4.8. Годовой отчет по оказываемой Услуге со всеми подтверждающими финансовыми документами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 сметами 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предоставляются Исполнителем </w:t>
      </w:r>
      <w:r w:rsidRPr="00857FD2">
        <w:rPr>
          <w:rFonts w:ascii="Times New Roman" w:eastAsia="Calibri" w:hAnsi="Times New Roman" w:cs="Times New Roman"/>
          <w:sz w:val="28"/>
          <w:szCs w:val="28"/>
        </w:rPr>
        <w:t xml:space="preserve">Заказчику не позднее </w:t>
      </w:r>
      <w:r w:rsidRPr="00857FD2">
        <w:rPr>
          <w:rFonts w:ascii="Times New Roman" w:eastAsia="Calibri" w:hAnsi="Times New Roman" w:cs="Times New Roman"/>
          <w:sz w:val="28"/>
          <w:szCs w:val="28"/>
          <w:lang w:val="kk-KZ"/>
        </w:rPr>
        <w:t>10</w:t>
      </w:r>
      <w:r w:rsidRPr="00857FD2">
        <w:rPr>
          <w:rFonts w:ascii="Times New Roman" w:eastAsia="Calibri" w:hAnsi="Times New Roman" w:cs="Times New Roman"/>
          <w:sz w:val="28"/>
          <w:szCs w:val="28"/>
        </w:rPr>
        <w:t xml:space="preserve"> ноября 201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Pr="00857FD2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Смета должна быть представлена в разрезе различных видов расходов согласно Технической спецификации. </w:t>
      </w:r>
    </w:p>
    <w:p w14:paraId="614D02D1" w14:textId="77777777" w:rsidR="008004D6" w:rsidRPr="00370AC0" w:rsidRDefault="008004D6" w:rsidP="008004D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lastRenderedPageBreak/>
        <w:t>4.9. Годовой отчет должен содержать полную информацию о результатах работы Исполнителя за весь период, в том числе анализ общего количества Участников:</w:t>
      </w:r>
    </w:p>
    <w:p w14:paraId="62720861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в отраслевом и региональном разрезах по 14 областям и г</w:t>
      </w:r>
      <w:r>
        <w:rPr>
          <w:rFonts w:ascii="Times New Roman" w:eastAsia="Calibri" w:hAnsi="Times New Roman" w:cs="Times New Roman"/>
          <w:sz w:val="28"/>
          <w:szCs w:val="28"/>
        </w:rPr>
        <w:t>ородам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Астаны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Алматы;</w:t>
      </w:r>
    </w:p>
    <w:p w14:paraId="4BB86620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в разрезе организационно-правовой формы;</w:t>
      </w:r>
    </w:p>
    <w:p w14:paraId="7C32C13F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по статусу субъекта частного предпринимательства (малый/средний бизнес);</w:t>
      </w:r>
    </w:p>
    <w:p w14:paraId="422C961B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в гендерном разрезе;</w:t>
      </w:r>
    </w:p>
    <w:p w14:paraId="43876C57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в возрастном разрезе;</w:t>
      </w:r>
    </w:p>
    <w:p w14:paraId="3D5419FA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анализ эффективности проведенных тренингов (обработка данных анкет опроса Участников).</w:t>
      </w:r>
    </w:p>
    <w:p w14:paraId="5E755386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4.10. В отчете указывается Ф.И.О., должности, контактные телефоны и адреса электронной почты руководителя и исполнителей. </w:t>
      </w:r>
    </w:p>
    <w:p w14:paraId="5612355D" w14:textId="77777777" w:rsidR="008004D6" w:rsidRPr="00C6795E" w:rsidRDefault="008004D6" w:rsidP="008004D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3960A07" w14:textId="77777777" w:rsidR="008004D6" w:rsidRPr="00370AC0" w:rsidRDefault="008004D6" w:rsidP="008004D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AC0">
        <w:rPr>
          <w:rFonts w:ascii="Times New Roman" w:eastAsia="Calibri" w:hAnsi="Times New Roman" w:cs="Times New Roman"/>
          <w:b/>
          <w:sz w:val="28"/>
          <w:szCs w:val="28"/>
        </w:rPr>
        <w:t>5. Обязанности Исполнителя</w:t>
      </w:r>
    </w:p>
    <w:p w14:paraId="7E0B6ED4" w14:textId="77777777" w:rsidR="008004D6" w:rsidRPr="00370AC0" w:rsidRDefault="008004D6" w:rsidP="008004D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5.1. В обязанности Исполнителя входит:</w:t>
      </w:r>
    </w:p>
    <w:p w14:paraId="17A7B560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70AC0">
        <w:rPr>
          <w:rFonts w:ascii="Times New Roman" w:eastAsia="Calibri" w:hAnsi="Times New Roman" w:cs="Times New Roman"/>
          <w:sz w:val="28"/>
          <w:szCs w:val="28"/>
          <w:lang w:val="kk-KZ"/>
        </w:rPr>
        <w:t>5.1.1 Разработка правил и методических указаний, разработка и утверждение учебных планов курсов, организация и проведение мастер-класса для бизнес-тренеров в рамках проекта «Деловые связи», согласование условий с тренерами-консультантами, проектирование бизнес-тренингов;</w:t>
      </w:r>
    </w:p>
    <w:p w14:paraId="17E5EF2E" w14:textId="1280FC9B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5.1.2 Проезд и командирование преподавательского состава (зарубежных и казахстанских </w:t>
      </w:r>
      <w:r w:rsidR="00680134">
        <w:rPr>
          <w:rFonts w:ascii="Times New Roman" w:eastAsia="Calibri" w:hAnsi="Times New Roman" w:cs="Times New Roman"/>
          <w:sz w:val="28"/>
          <w:szCs w:val="28"/>
        </w:rPr>
        <w:t xml:space="preserve">бизнес - 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тренеров, включая оформление визы, медицинской страховки для зарубежных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бизнес-тренеров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>, оплата транспортных расходов и расходов на проживание казахстанских и зарубежных бизнес-тренеров);</w:t>
      </w:r>
    </w:p>
    <w:p w14:paraId="6B15803D" w14:textId="77777777" w:rsidR="008004D6" w:rsidRPr="00370AC0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5.1.3 Подготовка учебных материалов (издание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бизнес-кейсов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>, раздаточных материалов для участников тренингов, разработка и утверждение образца сертификата об окончании курса, изготовление сертификатов об окончании курса);</w:t>
      </w:r>
    </w:p>
    <w:p w14:paraId="32E59DC5" w14:textId="77777777" w:rsidR="008004D6" w:rsidRPr="00370AC0" w:rsidRDefault="008004D6" w:rsidP="008004D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5.1.4. Обеспечение организационно-технической поддержкой при проведении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бизнес-тренингов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(в </w:t>
      </w:r>
      <w:proofErr w:type="spellStart"/>
      <w:r w:rsidRPr="00370AC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370AC0">
        <w:rPr>
          <w:rFonts w:ascii="Times New Roman" w:eastAsia="Calibri" w:hAnsi="Times New Roman" w:cs="Times New Roman"/>
          <w:sz w:val="28"/>
          <w:szCs w:val="28"/>
        </w:rPr>
        <w:t>. наличие доски, экрана, проектора, ноутбука);</w:t>
      </w:r>
    </w:p>
    <w:p w14:paraId="2DE260EA" w14:textId="77777777" w:rsidR="008004D6" w:rsidRPr="00370AC0" w:rsidRDefault="008004D6" w:rsidP="008004D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5.1.5. Предоставление </w:t>
      </w:r>
      <w:proofErr w:type="spellStart"/>
      <w:r w:rsidRPr="00370AC0">
        <w:rPr>
          <w:rFonts w:ascii="Times New Roman" w:eastAsia="Calibri" w:hAnsi="Times New Roman" w:cs="Times New Roman"/>
          <w:sz w:val="28"/>
          <w:szCs w:val="28"/>
        </w:rPr>
        <w:t>флипчартов</w:t>
      </w:r>
      <w:proofErr w:type="spell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, блокнотов для </w:t>
      </w:r>
      <w:proofErr w:type="spellStart"/>
      <w:r w:rsidRPr="00370AC0">
        <w:rPr>
          <w:rFonts w:ascii="Times New Roman" w:eastAsia="Calibri" w:hAnsi="Times New Roman" w:cs="Times New Roman"/>
          <w:sz w:val="28"/>
          <w:szCs w:val="28"/>
        </w:rPr>
        <w:t>флипчартов</w:t>
      </w:r>
      <w:proofErr w:type="spell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, маркеров, в количестве, достаточном для проведения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бизнес-тренингов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0ACBC62" w14:textId="77777777" w:rsidR="008004D6" w:rsidRPr="00370AC0" w:rsidRDefault="008004D6" w:rsidP="008004D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5.1.6. Проведение не менее 2 (двух) кофе-брейков в день согласно количеству Участников и графику обучения.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В состав кофе-брейка должно входить: не менее 2 (двух) видов закусок (сэндвичи, пирожки) кондитерские изделия (печенье, конфеты и т.п.), чай, кофе, молоко, лимон, сахар.</w:t>
      </w:r>
      <w:proofErr w:type="gramEnd"/>
    </w:p>
    <w:p w14:paraId="5DC3F176" w14:textId="77777777" w:rsidR="008004D6" w:rsidRDefault="008004D6" w:rsidP="008004D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5.2. Исполнитель должен обеспечить качественный перевод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бизнес-тренингов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>, в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70AC0">
        <w:rPr>
          <w:rFonts w:ascii="Times New Roman" w:eastAsia="Calibri" w:hAnsi="Times New Roman" w:cs="Times New Roman"/>
          <w:sz w:val="28"/>
          <w:szCs w:val="28"/>
        </w:rPr>
        <w:t>б-семинара и онлайн-консультаций (при необходимости) с иностранного (английский/немецкий) языка на государственный и/или русский языки. При необходимости проводить занятия на государственном языке.</w:t>
      </w:r>
    </w:p>
    <w:p w14:paraId="3393CB0C" w14:textId="77777777" w:rsidR="008E2758" w:rsidRPr="00C6795E" w:rsidRDefault="008E2758" w:rsidP="008004D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360DAA5" w14:textId="14B6B480" w:rsidR="008004D6" w:rsidRPr="008E2758" w:rsidRDefault="008004D6" w:rsidP="00C6795E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758">
        <w:rPr>
          <w:rFonts w:ascii="Times New Roman" w:eastAsia="Calibri" w:hAnsi="Times New Roman" w:cs="Times New Roman"/>
          <w:b/>
          <w:sz w:val="28"/>
          <w:szCs w:val="28"/>
        </w:rPr>
        <w:t>Ценовое предложение от Исполнителя не должно превышать</w:t>
      </w:r>
      <w:r w:rsidR="008E2758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8E2758">
        <w:rPr>
          <w:rFonts w:ascii="Times New Roman" w:eastAsia="Calibri" w:hAnsi="Times New Roman" w:cs="Times New Roman"/>
          <w:sz w:val="28"/>
          <w:szCs w:val="28"/>
        </w:rPr>
        <w:t xml:space="preserve">78 911 000 (семьдесят восемь миллионов девятьсот одиннадцать тысяч) тенге </w:t>
      </w:r>
      <w:r w:rsidRPr="008E2758">
        <w:rPr>
          <w:rFonts w:ascii="Times New Roman" w:eastAsia="Calibri" w:hAnsi="Times New Roman" w:cs="Times New Roman"/>
          <w:sz w:val="28"/>
          <w:szCs w:val="28"/>
        </w:rPr>
        <w:lastRenderedPageBreak/>
        <w:t>без учета НДС;</w:t>
      </w:r>
    </w:p>
    <w:p w14:paraId="50290D08" w14:textId="77777777" w:rsidR="008004D6" w:rsidRPr="00C6795E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5B0AAF5" w14:textId="77777777" w:rsidR="008004D6" w:rsidRPr="00370AC0" w:rsidRDefault="008004D6" w:rsidP="008004D6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AC0">
        <w:rPr>
          <w:rFonts w:ascii="Times New Roman" w:eastAsia="Calibri" w:hAnsi="Times New Roman" w:cs="Times New Roman"/>
          <w:b/>
          <w:sz w:val="28"/>
          <w:szCs w:val="28"/>
        </w:rPr>
        <w:t>Требования к Исполнителям</w:t>
      </w:r>
    </w:p>
    <w:p w14:paraId="059B49A1" w14:textId="28962F22" w:rsidR="008004D6" w:rsidRPr="008E2758" w:rsidRDefault="008004D6" w:rsidP="008004D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7.1. Исполнитель должен </w:t>
      </w:r>
      <w:r w:rsidR="00327FE9">
        <w:rPr>
          <w:rFonts w:ascii="Times New Roman" w:eastAsia="Calibri" w:hAnsi="Times New Roman" w:cs="Times New Roman"/>
          <w:sz w:val="28"/>
          <w:szCs w:val="28"/>
        </w:rPr>
        <w:t xml:space="preserve">являться научной организацией и 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обладать опытом организации и проведения курсов для руководителей высшего и среднего звена субъектов малого и среднего предпринимательства не менее </w:t>
      </w:r>
      <w:r w:rsidR="00E07DD6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370AC0">
        <w:rPr>
          <w:rFonts w:ascii="Times New Roman" w:eastAsia="Calibri" w:hAnsi="Times New Roman" w:cs="Times New Roman"/>
          <w:sz w:val="28"/>
          <w:szCs w:val="28"/>
        </w:rPr>
        <w:t>2</w:t>
      </w:r>
      <w:r w:rsidR="00597AD1" w:rsidRPr="00597AD1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597AD1">
        <w:rPr>
          <w:rFonts w:ascii="Times New Roman" w:eastAsia="Calibri" w:hAnsi="Times New Roman" w:cs="Times New Roman"/>
          <w:sz w:val="28"/>
          <w:szCs w:val="28"/>
        </w:rPr>
        <w:t>месяцев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70AC0">
        <w:rPr>
          <w:rFonts w:ascii="Times New Roman" w:eastAsia="Calibri" w:hAnsi="Times New Roman" w:cs="Times New Roman"/>
          <w:b/>
          <w:sz w:val="28"/>
          <w:szCs w:val="28"/>
        </w:rPr>
        <w:t>Исполнитель должен предоставить копии договоров</w:t>
      </w:r>
      <w:r w:rsidR="00F720CB">
        <w:rPr>
          <w:rFonts w:ascii="Times New Roman" w:eastAsia="Calibri" w:hAnsi="Times New Roman" w:cs="Times New Roman"/>
          <w:b/>
          <w:sz w:val="28"/>
          <w:szCs w:val="28"/>
        </w:rPr>
        <w:t xml:space="preserve"> оказания услуг</w:t>
      </w:r>
      <w:r w:rsidR="00E07DD6">
        <w:rPr>
          <w:rFonts w:ascii="Times New Roman" w:eastAsia="Calibri" w:hAnsi="Times New Roman" w:cs="Times New Roman"/>
          <w:b/>
          <w:sz w:val="28"/>
          <w:szCs w:val="28"/>
        </w:rPr>
        <w:t xml:space="preserve">, актов </w:t>
      </w:r>
      <w:r w:rsidR="00F720CB">
        <w:rPr>
          <w:rFonts w:ascii="Times New Roman" w:eastAsia="Calibri" w:hAnsi="Times New Roman" w:cs="Times New Roman"/>
          <w:b/>
          <w:sz w:val="28"/>
          <w:szCs w:val="28"/>
        </w:rPr>
        <w:t>оказанных (выполненных) услуг (работ)</w:t>
      </w:r>
      <w:r w:rsidRPr="00370AC0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r w:rsidR="00E07DD6" w:rsidRPr="00370AC0">
        <w:rPr>
          <w:rFonts w:ascii="Times New Roman" w:eastAsia="Calibri" w:hAnsi="Times New Roman" w:cs="Times New Roman"/>
          <w:b/>
          <w:sz w:val="28"/>
          <w:szCs w:val="28"/>
        </w:rPr>
        <w:t>благодарственны</w:t>
      </w:r>
      <w:r w:rsidR="00E07DD6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="00E07DD6" w:rsidRPr="00370AC0">
        <w:rPr>
          <w:rFonts w:ascii="Times New Roman" w:eastAsia="Calibri" w:hAnsi="Times New Roman" w:cs="Times New Roman"/>
          <w:b/>
          <w:sz w:val="28"/>
          <w:szCs w:val="28"/>
        </w:rPr>
        <w:t xml:space="preserve"> пис</w:t>
      </w:r>
      <w:r w:rsidR="00E07DD6">
        <w:rPr>
          <w:rFonts w:ascii="Times New Roman" w:eastAsia="Calibri" w:hAnsi="Times New Roman" w:cs="Times New Roman"/>
          <w:b/>
          <w:sz w:val="28"/>
          <w:szCs w:val="28"/>
        </w:rPr>
        <w:t>ем</w:t>
      </w:r>
      <w:r w:rsidR="008E2758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8E2758" w:rsidRPr="008E2758">
        <w:rPr>
          <w:rFonts w:ascii="Times New Roman" w:eastAsia="Calibri" w:hAnsi="Times New Roman" w:cs="Times New Roman"/>
          <w:b/>
          <w:sz w:val="28"/>
          <w:szCs w:val="28"/>
        </w:rPr>
        <w:t xml:space="preserve">а также копию </w:t>
      </w:r>
      <w:r w:rsidR="008E2758" w:rsidRPr="00C6795E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свидетельства об аккредитации,  подтверждающего официальное признание уполномоченным органом осуществляемой научной, научно-технической деятельности</w:t>
      </w:r>
      <w:r w:rsidRPr="00C6795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31646A0D" w14:textId="0B7A160C" w:rsidR="008004D6" w:rsidRPr="00370AC0" w:rsidRDefault="008004D6" w:rsidP="008004D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7.2. Исполнитель должен </w:t>
      </w:r>
      <w:r w:rsidR="009B7908">
        <w:rPr>
          <w:rFonts w:ascii="Times New Roman" w:eastAsia="Calibri" w:hAnsi="Times New Roman" w:cs="Times New Roman"/>
          <w:sz w:val="28"/>
          <w:szCs w:val="28"/>
        </w:rPr>
        <w:t>иметь</w:t>
      </w:r>
      <w:r w:rsidRPr="00370AC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4452FEA" w14:textId="7770C638" w:rsidR="008004D6" w:rsidRPr="009D3ACF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</w:r>
      <w:r w:rsidRPr="009D3ACF">
        <w:rPr>
          <w:rFonts w:ascii="Times New Roman" w:eastAsia="Calibri" w:hAnsi="Times New Roman" w:cs="Times New Roman"/>
          <w:sz w:val="28"/>
          <w:szCs w:val="28"/>
        </w:rPr>
        <w:t xml:space="preserve">Не менее 2-ух учебных аудиторий, рассчитанных не менее чем на </w:t>
      </w:r>
      <w:r w:rsidR="00E07DD6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9D3ACF">
        <w:rPr>
          <w:rFonts w:ascii="Times New Roman" w:eastAsia="Calibri" w:hAnsi="Times New Roman" w:cs="Times New Roman"/>
          <w:sz w:val="28"/>
          <w:szCs w:val="28"/>
        </w:rPr>
        <w:t>25 посадочных мест каждая (в городах Астана</w:t>
      </w:r>
      <w:r w:rsidR="00E07D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353B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9D3ACF">
        <w:rPr>
          <w:rFonts w:ascii="Times New Roman" w:eastAsia="Calibri" w:hAnsi="Times New Roman" w:cs="Times New Roman"/>
          <w:sz w:val="28"/>
          <w:szCs w:val="28"/>
        </w:rPr>
        <w:t>Алматы</w:t>
      </w:r>
      <w:r w:rsidR="00B735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353B" w:rsidRPr="00BB1B1D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и/или </w:t>
      </w:r>
      <w:r w:rsidR="00B7353B" w:rsidRPr="00BB1B1D">
        <w:rPr>
          <w:rFonts w:ascii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ины</w:t>
      </w:r>
      <w:r w:rsidR="00B7353B">
        <w:rPr>
          <w:rFonts w:ascii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х</w:t>
      </w:r>
      <w:r w:rsidR="00B7353B" w:rsidRPr="00BB1B1D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регион</w:t>
      </w:r>
      <w:r w:rsidR="00B7353B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ах</w:t>
      </w:r>
      <w:r w:rsidR="00B7353B" w:rsidRPr="00BB1B1D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</w:t>
      </w:r>
      <w:r w:rsidR="00E07DD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еспублики Казахстан</w:t>
      </w:r>
      <w:r w:rsidRPr="009D3ACF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1D4C10E2" w14:textId="210722B8" w:rsidR="008004D6" w:rsidRPr="009D3ACF" w:rsidRDefault="008004D6" w:rsidP="008004D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ACF">
        <w:rPr>
          <w:rFonts w:ascii="Times New Roman" w:eastAsia="Calibri" w:hAnsi="Times New Roman" w:cs="Times New Roman"/>
          <w:sz w:val="28"/>
          <w:szCs w:val="28"/>
        </w:rPr>
        <w:t>•</w:t>
      </w:r>
      <w:r w:rsidRPr="009D3ACF">
        <w:rPr>
          <w:rFonts w:ascii="Times New Roman" w:eastAsia="Calibri" w:hAnsi="Times New Roman" w:cs="Times New Roman"/>
          <w:sz w:val="28"/>
          <w:szCs w:val="28"/>
        </w:rPr>
        <w:tab/>
        <w:t>Необходимо</w:t>
      </w:r>
      <w:r w:rsidR="009B7908" w:rsidRPr="009D3ACF">
        <w:rPr>
          <w:rFonts w:ascii="Times New Roman" w:eastAsia="Calibri" w:hAnsi="Times New Roman" w:cs="Times New Roman"/>
          <w:sz w:val="28"/>
          <w:szCs w:val="28"/>
        </w:rPr>
        <w:t>е</w:t>
      </w:r>
      <w:r w:rsidRPr="009D3ACF">
        <w:rPr>
          <w:rFonts w:ascii="Times New Roman" w:eastAsia="Calibri" w:hAnsi="Times New Roman" w:cs="Times New Roman"/>
          <w:sz w:val="28"/>
          <w:szCs w:val="28"/>
        </w:rPr>
        <w:t xml:space="preserve"> техническо</w:t>
      </w:r>
      <w:r w:rsidR="009B7908" w:rsidRPr="009D3ACF">
        <w:rPr>
          <w:rFonts w:ascii="Times New Roman" w:eastAsia="Calibri" w:hAnsi="Times New Roman" w:cs="Times New Roman"/>
          <w:sz w:val="28"/>
          <w:szCs w:val="28"/>
        </w:rPr>
        <w:t>е</w:t>
      </w:r>
      <w:r w:rsidRPr="009D3ACF">
        <w:rPr>
          <w:rFonts w:ascii="Times New Roman" w:eastAsia="Calibri" w:hAnsi="Times New Roman" w:cs="Times New Roman"/>
          <w:sz w:val="28"/>
          <w:szCs w:val="28"/>
        </w:rPr>
        <w:t xml:space="preserve"> оборудовани</w:t>
      </w:r>
      <w:r w:rsidR="009B7908" w:rsidRPr="009D3ACF">
        <w:rPr>
          <w:rFonts w:ascii="Times New Roman" w:eastAsia="Calibri" w:hAnsi="Times New Roman" w:cs="Times New Roman"/>
          <w:sz w:val="28"/>
          <w:szCs w:val="28"/>
        </w:rPr>
        <w:t>е</w:t>
      </w:r>
      <w:r w:rsidRPr="009D3ACF">
        <w:rPr>
          <w:rFonts w:ascii="Times New Roman" w:eastAsia="Calibri" w:hAnsi="Times New Roman" w:cs="Times New Roman"/>
          <w:sz w:val="28"/>
          <w:szCs w:val="28"/>
        </w:rPr>
        <w:t xml:space="preserve"> в аудиториях, соответствующего требованиям безопасности: проекторы; проекционные экраны; проекционные доски; вид</w:t>
      </w:r>
      <w:proofErr w:type="gramStart"/>
      <w:r w:rsidRPr="009D3ACF">
        <w:rPr>
          <w:rFonts w:ascii="Times New Roman" w:eastAsia="Calibri" w:hAnsi="Times New Roman" w:cs="Times New Roman"/>
          <w:sz w:val="28"/>
          <w:szCs w:val="28"/>
        </w:rPr>
        <w:t>ео и ау</w:t>
      </w:r>
      <w:proofErr w:type="gramEnd"/>
      <w:r w:rsidRPr="009D3ACF">
        <w:rPr>
          <w:rFonts w:ascii="Times New Roman" w:eastAsia="Calibri" w:hAnsi="Times New Roman" w:cs="Times New Roman"/>
          <w:sz w:val="28"/>
          <w:szCs w:val="28"/>
        </w:rPr>
        <w:t>диоаппаратура для проведения презентаций;</w:t>
      </w:r>
    </w:p>
    <w:p w14:paraId="0A305EBC" w14:textId="3C71401D" w:rsidR="008004D6" w:rsidRPr="009D3ACF" w:rsidRDefault="008004D6" w:rsidP="009B790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3ACF">
        <w:rPr>
          <w:rFonts w:ascii="Times New Roman" w:eastAsia="Calibri" w:hAnsi="Times New Roman" w:cs="Times New Roman"/>
          <w:sz w:val="28"/>
          <w:szCs w:val="28"/>
        </w:rPr>
        <w:t>•</w:t>
      </w:r>
      <w:r w:rsidRPr="009D3ACF">
        <w:rPr>
          <w:rFonts w:ascii="Times New Roman" w:eastAsia="Calibri" w:hAnsi="Times New Roman" w:cs="Times New Roman"/>
          <w:sz w:val="28"/>
          <w:szCs w:val="28"/>
        </w:rPr>
        <w:tab/>
        <w:t>Помещения с компьютером, оснащенным гарнитурой и основной мебелью для проведения веб-семинара и онлайн-консультаций (в городах Астана или Алматы</w:t>
      </w:r>
      <w:r w:rsidR="00B7353B" w:rsidRPr="00B7353B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B7353B" w:rsidRPr="0058093D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и/или </w:t>
      </w:r>
      <w:r w:rsidR="00B7353B" w:rsidRPr="0058093D">
        <w:rPr>
          <w:rFonts w:ascii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ины</w:t>
      </w:r>
      <w:r w:rsidR="00B7353B">
        <w:rPr>
          <w:rFonts w:ascii="Times New Roman" w:hAnsi="Times New Roman" w:cs="Times New Roman"/>
          <w:color w:val="000000"/>
          <w:spacing w:val="-1"/>
          <w:sz w:val="28"/>
          <w:szCs w:val="28"/>
          <w:lang w:val="kk-KZ" w:eastAsia="ru-RU"/>
        </w:rPr>
        <w:t>х</w:t>
      </w:r>
      <w:r w:rsidR="00B7353B" w:rsidRPr="0058093D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регион</w:t>
      </w:r>
      <w:r w:rsidR="00B7353B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ах</w:t>
      </w:r>
      <w:r w:rsidR="00B7353B" w:rsidRPr="0058093D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E07DD6" w:rsidRPr="00BB1B1D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="00E07DD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еспублики Казахстан</w:t>
      </w:r>
      <w:r w:rsidRPr="009D3ACF">
        <w:rPr>
          <w:rFonts w:ascii="Times New Roman" w:eastAsia="Calibri" w:hAnsi="Times New Roman" w:cs="Times New Roman"/>
          <w:sz w:val="28"/>
          <w:szCs w:val="28"/>
        </w:rPr>
        <w:t>)</w:t>
      </w:r>
      <w:r w:rsidRPr="00B450E3">
        <w:rPr>
          <w:rFonts w:ascii="Times New Roman" w:eastAsia="Calibri" w:hAnsi="Times New Roman" w:cs="Times New Roman"/>
          <w:sz w:val="28"/>
          <w:szCs w:val="28"/>
        </w:rPr>
        <w:t>.</w:t>
      </w:r>
      <w:r w:rsidR="009B79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50E3" w:rsidRPr="009D3ACF">
        <w:rPr>
          <w:rFonts w:ascii="Times New Roman" w:eastAsia="Calibri" w:hAnsi="Times New Roman" w:cs="Times New Roman"/>
          <w:b/>
          <w:sz w:val="28"/>
          <w:szCs w:val="28"/>
        </w:rPr>
        <w:t xml:space="preserve">Исполнитель должен предоставить </w:t>
      </w:r>
      <w:r w:rsidR="009B7908" w:rsidRPr="009D3ACF">
        <w:rPr>
          <w:rFonts w:ascii="Times New Roman" w:hAnsi="Times New Roman" w:cs="Times New Roman"/>
          <w:b/>
          <w:sz w:val="28"/>
          <w:szCs w:val="28"/>
        </w:rPr>
        <w:t>копи</w:t>
      </w:r>
      <w:r w:rsidR="00B450E3" w:rsidRPr="009D3ACF">
        <w:rPr>
          <w:rFonts w:ascii="Times New Roman" w:hAnsi="Times New Roman" w:cs="Times New Roman"/>
          <w:b/>
          <w:sz w:val="28"/>
          <w:szCs w:val="28"/>
        </w:rPr>
        <w:t>и</w:t>
      </w:r>
      <w:r w:rsidR="009B7908" w:rsidRPr="009D3ACF">
        <w:rPr>
          <w:rFonts w:ascii="Times New Roman" w:hAnsi="Times New Roman" w:cs="Times New Roman"/>
          <w:b/>
          <w:sz w:val="28"/>
          <w:szCs w:val="28"/>
        </w:rPr>
        <w:t xml:space="preserve"> договора аренды помещения или договора купли-продажи помещения или иных документов, подтверждающих право владения, пользование помещением и оборудованием.</w:t>
      </w:r>
    </w:p>
    <w:p w14:paraId="7CAF0159" w14:textId="77777777" w:rsidR="008004D6" w:rsidRPr="00370AC0" w:rsidRDefault="008004D6" w:rsidP="008004D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7.3. Исполнитель должен обладать собственными оригинальными концептуальными моделями курсов повышения квалификации руководящих работников и менеджеров в сфере экономики, опробованных и подтвердивших свою эффективность. </w:t>
      </w:r>
      <w:r w:rsidRPr="00370AC0">
        <w:rPr>
          <w:rFonts w:ascii="Times New Roman" w:eastAsia="Calibri" w:hAnsi="Times New Roman" w:cs="Times New Roman"/>
          <w:b/>
          <w:sz w:val="28"/>
          <w:szCs w:val="28"/>
        </w:rPr>
        <w:t xml:space="preserve">Исполнитель должен предоставить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собственный </w:t>
      </w:r>
      <w:r w:rsidRPr="00370AC0">
        <w:rPr>
          <w:rFonts w:ascii="Times New Roman" w:eastAsia="Calibri" w:hAnsi="Times New Roman" w:cs="Times New Roman"/>
          <w:b/>
          <w:sz w:val="28"/>
          <w:szCs w:val="28"/>
        </w:rPr>
        <w:t>утвержденный Учебно-методический комплекс дисциплин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0D3B63B" w14:textId="7E32F775" w:rsidR="008004D6" w:rsidRPr="00370AC0" w:rsidRDefault="008004D6" w:rsidP="008004D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7.4. Исполнитель должен обладать высококвалифицированным профессорско-преподавательским составом</w:t>
      </w:r>
      <w:r w:rsidR="00BB1B1D">
        <w:rPr>
          <w:rFonts w:ascii="Times New Roman" w:eastAsia="Calibri" w:hAnsi="Times New Roman" w:cs="Times New Roman"/>
          <w:sz w:val="28"/>
          <w:szCs w:val="28"/>
        </w:rPr>
        <w:t xml:space="preserve"> не менее 5 специалистов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B1B1D" w:rsidRPr="00370AC0">
        <w:rPr>
          <w:rFonts w:ascii="Times New Roman" w:eastAsia="Calibri" w:hAnsi="Times New Roman" w:cs="Times New Roman"/>
          <w:sz w:val="28"/>
          <w:szCs w:val="28"/>
        </w:rPr>
        <w:t>имеющи</w:t>
      </w:r>
      <w:r w:rsidR="00BB1B1D">
        <w:rPr>
          <w:rFonts w:ascii="Times New Roman" w:eastAsia="Calibri" w:hAnsi="Times New Roman" w:cs="Times New Roman"/>
          <w:sz w:val="28"/>
          <w:szCs w:val="28"/>
        </w:rPr>
        <w:t>х</w:t>
      </w:r>
      <w:r w:rsidR="00BB1B1D" w:rsidRPr="00370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ученую степень или практический опыт работы, а также опыт участия в корпоративных обучающих проектах. </w:t>
      </w:r>
      <w:r w:rsidRPr="00370AC0">
        <w:rPr>
          <w:rFonts w:ascii="Times New Roman" w:eastAsia="Calibri" w:hAnsi="Times New Roman" w:cs="Times New Roman"/>
          <w:b/>
          <w:sz w:val="28"/>
          <w:szCs w:val="28"/>
        </w:rPr>
        <w:t>Исполнитель должен предоставить резюме, копии дипломов, сертификатов профессорско-преподавательского состава, участвующего в обучении</w:t>
      </w:r>
      <w:r w:rsidR="00B450E3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B450E3" w:rsidRPr="009D3ACF">
        <w:rPr>
          <w:rFonts w:ascii="Times New Roman" w:hAnsi="Times New Roman" w:cs="Times New Roman"/>
          <w:b/>
          <w:sz w:val="28"/>
          <w:szCs w:val="28"/>
        </w:rPr>
        <w:t>копии трудовых договоров и/или трудовых книжек</w:t>
      </w:r>
      <w:r w:rsidR="00BB1B1D">
        <w:rPr>
          <w:rFonts w:ascii="Times New Roman" w:hAnsi="Times New Roman" w:cs="Times New Roman"/>
          <w:b/>
          <w:sz w:val="28"/>
          <w:szCs w:val="28"/>
        </w:rPr>
        <w:t xml:space="preserve"> и/или договоров возмездного оказания услуг</w:t>
      </w:r>
      <w:r w:rsidRPr="00370AC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02DBDD" w14:textId="6DC97F10" w:rsidR="008004D6" w:rsidRPr="00370AC0" w:rsidRDefault="008004D6" w:rsidP="008004D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7.5.  Исполнитель должен предоставить</w:t>
      </w:r>
      <w:r w:rsidR="00BB1B1D">
        <w:rPr>
          <w:rFonts w:ascii="Times New Roman" w:eastAsia="Calibri" w:hAnsi="Times New Roman" w:cs="Times New Roman"/>
          <w:sz w:val="28"/>
          <w:szCs w:val="28"/>
        </w:rPr>
        <w:t xml:space="preserve"> не менее 2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B1D" w:rsidRPr="00370AC0">
        <w:rPr>
          <w:rFonts w:ascii="Times New Roman" w:eastAsia="Calibri" w:hAnsi="Times New Roman" w:cs="Times New Roman"/>
          <w:sz w:val="28"/>
          <w:szCs w:val="28"/>
        </w:rPr>
        <w:t>авторски</w:t>
      </w:r>
      <w:r w:rsidR="00BB1B1D">
        <w:rPr>
          <w:rFonts w:ascii="Times New Roman" w:eastAsia="Calibri" w:hAnsi="Times New Roman" w:cs="Times New Roman"/>
          <w:sz w:val="28"/>
          <w:szCs w:val="28"/>
        </w:rPr>
        <w:t>х</w:t>
      </w:r>
      <w:r w:rsidR="00BB1B1D" w:rsidRPr="00370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BB1B1D" w:rsidRPr="00370AC0">
        <w:rPr>
          <w:rFonts w:ascii="Times New Roman" w:eastAsia="Calibri" w:hAnsi="Times New Roman" w:cs="Times New Roman"/>
          <w:sz w:val="28"/>
          <w:szCs w:val="28"/>
        </w:rPr>
        <w:t>педагогически</w:t>
      </w:r>
      <w:r w:rsidR="00BB1B1D">
        <w:rPr>
          <w:rFonts w:ascii="Times New Roman" w:eastAsia="Calibri" w:hAnsi="Times New Roman" w:cs="Times New Roman"/>
          <w:sz w:val="28"/>
          <w:szCs w:val="28"/>
        </w:rPr>
        <w:t>х</w:t>
      </w:r>
      <w:r w:rsidR="00BB1B1D" w:rsidRPr="00370AC0">
        <w:rPr>
          <w:rFonts w:ascii="Times New Roman" w:eastAsia="Calibri" w:hAnsi="Times New Roman" w:cs="Times New Roman"/>
          <w:sz w:val="28"/>
          <w:szCs w:val="28"/>
        </w:rPr>
        <w:t xml:space="preserve"> разработ</w:t>
      </w:r>
      <w:r w:rsidR="00BB1B1D">
        <w:rPr>
          <w:rFonts w:ascii="Times New Roman" w:eastAsia="Calibri" w:hAnsi="Times New Roman" w:cs="Times New Roman"/>
          <w:sz w:val="28"/>
          <w:szCs w:val="28"/>
        </w:rPr>
        <w:t>ок</w:t>
      </w:r>
      <w:r w:rsidR="00BB1B1D" w:rsidRPr="00370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0AC0">
        <w:rPr>
          <w:rFonts w:ascii="Times New Roman" w:eastAsia="Calibri" w:hAnsi="Times New Roman" w:cs="Times New Roman"/>
          <w:sz w:val="28"/>
          <w:szCs w:val="28"/>
        </w:rPr>
        <w:t>по подготовке и повышению квалификации менеджеров в современных условиях, учитывающие специфику казахстанских предприятий, основанные на передовых научных разработках в области управленческого и предпринимательского мышления и деятельности.</w:t>
      </w:r>
    </w:p>
    <w:p w14:paraId="49B96C60" w14:textId="2DFD9953" w:rsidR="008004D6" w:rsidRPr="00370AC0" w:rsidRDefault="008004D6" w:rsidP="008004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7.6. Исполнитель должен представить </w:t>
      </w:r>
      <w:r w:rsidR="008D5F63">
        <w:rPr>
          <w:rFonts w:ascii="Times New Roman" w:eastAsia="Calibri" w:hAnsi="Times New Roman" w:cs="Times New Roman"/>
          <w:sz w:val="28"/>
          <w:szCs w:val="28"/>
        </w:rPr>
        <w:t xml:space="preserve">утвержденную </w:t>
      </w:r>
      <w:r w:rsidRPr="00370AC0">
        <w:rPr>
          <w:rFonts w:ascii="Times New Roman" w:eastAsia="Calibri" w:hAnsi="Times New Roman" w:cs="Times New Roman"/>
          <w:sz w:val="28"/>
          <w:szCs w:val="28"/>
        </w:rPr>
        <w:t>смету расходов на оказание Услуг по организации очного и заочного обучения.</w:t>
      </w:r>
    </w:p>
    <w:p w14:paraId="3E85929D" w14:textId="5F3C6B33" w:rsidR="009D3ACF" w:rsidRPr="00D16DFA" w:rsidRDefault="009D3ACF" w:rsidP="004E7CEC">
      <w:pPr>
        <w:widowControl w:val="0"/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z987"/>
      <w:bookmarkStart w:id="2" w:name="z988"/>
      <w:bookmarkEnd w:id="1"/>
      <w:bookmarkEnd w:id="2"/>
    </w:p>
    <w:sectPr w:rsidR="009D3ACF" w:rsidRPr="00D16DFA" w:rsidSect="004E7CEC">
      <w:footerReference w:type="even" r:id="rId9"/>
      <w:footerReference w:type="default" r:id="rId10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5328D" w14:textId="77777777" w:rsidR="00524577" w:rsidRDefault="00524577" w:rsidP="0029497D">
      <w:pPr>
        <w:spacing w:after="0" w:line="240" w:lineRule="auto"/>
      </w:pPr>
      <w:r>
        <w:separator/>
      </w:r>
    </w:p>
  </w:endnote>
  <w:endnote w:type="continuationSeparator" w:id="0">
    <w:p w14:paraId="5B6BC180" w14:textId="77777777" w:rsidR="00524577" w:rsidRDefault="00524577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EF352" w14:textId="77777777" w:rsidR="000F70B6" w:rsidRDefault="000F70B6" w:rsidP="009D3AC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1E894B76" w14:textId="77777777" w:rsidR="000F70B6" w:rsidRDefault="000F70B6" w:rsidP="009D3AC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50FC5" w14:textId="74E02145" w:rsidR="000F70B6" w:rsidRDefault="000F70B6" w:rsidP="009D3ACF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4E7CEC">
      <w:rPr>
        <w:rStyle w:val="af7"/>
        <w:noProof/>
      </w:rPr>
      <w:t>11</w:t>
    </w:r>
    <w:r>
      <w:rPr>
        <w:rStyle w:val="af7"/>
      </w:rPr>
      <w:fldChar w:fldCharType="end"/>
    </w:r>
  </w:p>
  <w:p w14:paraId="5CDAC464" w14:textId="77777777" w:rsidR="000F70B6" w:rsidRDefault="000F70B6" w:rsidP="009D3AC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7BCCC" w14:textId="77777777" w:rsidR="00524577" w:rsidRDefault="00524577" w:rsidP="0029497D">
      <w:pPr>
        <w:spacing w:after="0" w:line="240" w:lineRule="auto"/>
      </w:pPr>
      <w:r>
        <w:separator/>
      </w:r>
    </w:p>
  </w:footnote>
  <w:footnote w:type="continuationSeparator" w:id="0">
    <w:p w14:paraId="49FFC560" w14:textId="77777777" w:rsidR="00524577" w:rsidRDefault="00524577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30B46"/>
    <w:multiLevelType w:val="multilevel"/>
    <w:tmpl w:val="11287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8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CE47CF2"/>
    <w:multiLevelType w:val="multilevel"/>
    <w:tmpl w:val="45F068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D5911B4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2A6DA0"/>
    <w:multiLevelType w:val="multilevel"/>
    <w:tmpl w:val="CBD8D3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E61C7794"/>
    <w:lvl w:ilvl="0" w:tplc="DC4E4802">
      <w:start w:val="6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0330C8"/>
    <w:multiLevelType w:val="multilevel"/>
    <w:tmpl w:val="3A064A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000000"/>
      </w:rPr>
    </w:lvl>
  </w:abstractNum>
  <w:abstractNum w:abstractNumId="29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9063D2"/>
    <w:multiLevelType w:val="hybridMultilevel"/>
    <w:tmpl w:val="C30E8B7E"/>
    <w:lvl w:ilvl="0" w:tplc="FC0866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34"/>
  </w:num>
  <w:num w:numId="4">
    <w:abstractNumId w:val="20"/>
  </w:num>
  <w:num w:numId="5">
    <w:abstractNumId w:val="2"/>
  </w:num>
  <w:num w:numId="6">
    <w:abstractNumId w:val="10"/>
  </w:num>
  <w:num w:numId="7">
    <w:abstractNumId w:val="13"/>
  </w:num>
  <w:num w:numId="8">
    <w:abstractNumId w:val="22"/>
  </w:num>
  <w:num w:numId="9">
    <w:abstractNumId w:val="7"/>
  </w:num>
  <w:num w:numId="10">
    <w:abstractNumId w:val="35"/>
  </w:num>
  <w:num w:numId="11">
    <w:abstractNumId w:val="15"/>
  </w:num>
  <w:num w:numId="12">
    <w:abstractNumId w:val="4"/>
  </w:num>
  <w:num w:numId="13">
    <w:abstractNumId w:val="23"/>
  </w:num>
  <w:num w:numId="14">
    <w:abstractNumId w:val="9"/>
  </w:num>
  <w:num w:numId="15">
    <w:abstractNumId w:val="14"/>
  </w:num>
  <w:num w:numId="16">
    <w:abstractNumId w:val="29"/>
  </w:num>
  <w:num w:numId="17">
    <w:abstractNumId w:val="31"/>
  </w:num>
  <w:num w:numId="18">
    <w:abstractNumId w:val="8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3"/>
  </w:num>
  <w:num w:numId="24">
    <w:abstractNumId w:val="33"/>
  </w:num>
  <w:num w:numId="25">
    <w:abstractNumId w:val="3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0"/>
  </w:num>
  <w:num w:numId="31">
    <w:abstractNumId w:val="6"/>
  </w:num>
  <w:num w:numId="32">
    <w:abstractNumId w:val="12"/>
  </w:num>
  <w:num w:numId="33">
    <w:abstractNumId w:val="28"/>
  </w:num>
  <w:num w:numId="34">
    <w:abstractNumId w:val="5"/>
  </w:num>
  <w:num w:numId="35">
    <w:abstractNumId w:val="18"/>
  </w:num>
  <w:num w:numId="36">
    <w:abstractNumId w:val="16"/>
  </w:num>
  <w:num w:numId="37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2">
    <w15:presenceInfo w15:providerId="None" w15:userId="Us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1346"/>
    <w:rsid w:val="000079D2"/>
    <w:rsid w:val="0001587A"/>
    <w:rsid w:val="00020CC2"/>
    <w:rsid w:val="0002115C"/>
    <w:rsid w:val="00030A97"/>
    <w:rsid w:val="00032FC4"/>
    <w:rsid w:val="00035A3A"/>
    <w:rsid w:val="00043DEA"/>
    <w:rsid w:val="00044CE0"/>
    <w:rsid w:val="000462F6"/>
    <w:rsid w:val="000476FD"/>
    <w:rsid w:val="000557C6"/>
    <w:rsid w:val="00064F8A"/>
    <w:rsid w:val="00066846"/>
    <w:rsid w:val="000704D8"/>
    <w:rsid w:val="000717C1"/>
    <w:rsid w:val="0007415D"/>
    <w:rsid w:val="000842C8"/>
    <w:rsid w:val="00084957"/>
    <w:rsid w:val="00085197"/>
    <w:rsid w:val="00085A88"/>
    <w:rsid w:val="0008729B"/>
    <w:rsid w:val="000875FC"/>
    <w:rsid w:val="00095145"/>
    <w:rsid w:val="000971E0"/>
    <w:rsid w:val="000A1BE9"/>
    <w:rsid w:val="000A3145"/>
    <w:rsid w:val="000A4075"/>
    <w:rsid w:val="000A4963"/>
    <w:rsid w:val="000B0825"/>
    <w:rsid w:val="000B1CCE"/>
    <w:rsid w:val="000B2345"/>
    <w:rsid w:val="000B63E9"/>
    <w:rsid w:val="000C34CC"/>
    <w:rsid w:val="000C52EB"/>
    <w:rsid w:val="000C5A91"/>
    <w:rsid w:val="000D6C34"/>
    <w:rsid w:val="000E0122"/>
    <w:rsid w:val="000E2F6B"/>
    <w:rsid w:val="000E319C"/>
    <w:rsid w:val="000E61CD"/>
    <w:rsid w:val="000F1E53"/>
    <w:rsid w:val="000F70B6"/>
    <w:rsid w:val="001016DA"/>
    <w:rsid w:val="00102AB2"/>
    <w:rsid w:val="00112781"/>
    <w:rsid w:val="00117291"/>
    <w:rsid w:val="00131BC7"/>
    <w:rsid w:val="00135AA4"/>
    <w:rsid w:val="001361B9"/>
    <w:rsid w:val="0013700D"/>
    <w:rsid w:val="00143EEC"/>
    <w:rsid w:val="00146DC6"/>
    <w:rsid w:val="001539DA"/>
    <w:rsid w:val="00156596"/>
    <w:rsid w:val="00156932"/>
    <w:rsid w:val="001807B6"/>
    <w:rsid w:val="00183ABC"/>
    <w:rsid w:val="0018603D"/>
    <w:rsid w:val="00187527"/>
    <w:rsid w:val="001A092C"/>
    <w:rsid w:val="001A138F"/>
    <w:rsid w:val="001A780C"/>
    <w:rsid w:val="001B0D60"/>
    <w:rsid w:val="001B1388"/>
    <w:rsid w:val="001B4930"/>
    <w:rsid w:val="001B4E42"/>
    <w:rsid w:val="001B50BE"/>
    <w:rsid w:val="001C157F"/>
    <w:rsid w:val="001D16E3"/>
    <w:rsid w:val="001D524F"/>
    <w:rsid w:val="001E0D3C"/>
    <w:rsid w:val="001E1B6E"/>
    <w:rsid w:val="001F7DA9"/>
    <w:rsid w:val="002040E0"/>
    <w:rsid w:val="00204A9A"/>
    <w:rsid w:val="00205E6D"/>
    <w:rsid w:val="00206E58"/>
    <w:rsid w:val="00207D63"/>
    <w:rsid w:val="002118AF"/>
    <w:rsid w:val="00215509"/>
    <w:rsid w:val="0022014F"/>
    <w:rsid w:val="002206BC"/>
    <w:rsid w:val="0022692A"/>
    <w:rsid w:val="002304C3"/>
    <w:rsid w:val="0023181A"/>
    <w:rsid w:val="002363FA"/>
    <w:rsid w:val="002365DC"/>
    <w:rsid w:val="002376EC"/>
    <w:rsid w:val="0024214B"/>
    <w:rsid w:val="00246FBE"/>
    <w:rsid w:val="00252D23"/>
    <w:rsid w:val="00254995"/>
    <w:rsid w:val="002568C0"/>
    <w:rsid w:val="00256D30"/>
    <w:rsid w:val="00273548"/>
    <w:rsid w:val="002758B4"/>
    <w:rsid w:val="00276371"/>
    <w:rsid w:val="00282149"/>
    <w:rsid w:val="0028266B"/>
    <w:rsid w:val="002868FF"/>
    <w:rsid w:val="0029497D"/>
    <w:rsid w:val="002959BC"/>
    <w:rsid w:val="002A176E"/>
    <w:rsid w:val="002A5139"/>
    <w:rsid w:val="002A6800"/>
    <w:rsid w:val="002B4462"/>
    <w:rsid w:val="002B494E"/>
    <w:rsid w:val="002B6648"/>
    <w:rsid w:val="002C1C15"/>
    <w:rsid w:val="002C43EE"/>
    <w:rsid w:val="002D0B3F"/>
    <w:rsid w:val="002D2F47"/>
    <w:rsid w:val="002E5FCA"/>
    <w:rsid w:val="002F10F3"/>
    <w:rsid w:val="002F3811"/>
    <w:rsid w:val="002F3A55"/>
    <w:rsid w:val="002F58CE"/>
    <w:rsid w:val="003063A1"/>
    <w:rsid w:val="003104ED"/>
    <w:rsid w:val="00312461"/>
    <w:rsid w:val="00327FE9"/>
    <w:rsid w:val="003306ED"/>
    <w:rsid w:val="00330C27"/>
    <w:rsid w:val="00332178"/>
    <w:rsid w:val="0033629E"/>
    <w:rsid w:val="00336FAC"/>
    <w:rsid w:val="00340230"/>
    <w:rsid w:val="003454EE"/>
    <w:rsid w:val="00345A69"/>
    <w:rsid w:val="00353000"/>
    <w:rsid w:val="003560B9"/>
    <w:rsid w:val="00360FF3"/>
    <w:rsid w:val="00370AC0"/>
    <w:rsid w:val="0037439D"/>
    <w:rsid w:val="0037760A"/>
    <w:rsid w:val="00392255"/>
    <w:rsid w:val="003A2695"/>
    <w:rsid w:val="003B4BF5"/>
    <w:rsid w:val="003C06D1"/>
    <w:rsid w:val="003C1A7C"/>
    <w:rsid w:val="003C3315"/>
    <w:rsid w:val="003C5292"/>
    <w:rsid w:val="003C6D45"/>
    <w:rsid w:val="003E7032"/>
    <w:rsid w:val="003F07FC"/>
    <w:rsid w:val="003F5A44"/>
    <w:rsid w:val="003F74AC"/>
    <w:rsid w:val="00400751"/>
    <w:rsid w:val="00400F70"/>
    <w:rsid w:val="00401B11"/>
    <w:rsid w:val="00407192"/>
    <w:rsid w:val="00416732"/>
    <w:rsid w:val="00422B3E"/>
    <w:rsid w:val="00427543"/>
    <w:rsid w:val="00427617"/>
    <w:rsid w:val="0043032E"/>
    <w:rsid w:val="0043110F"/>
    <w:rsid w:val="004371B5"/>
    <w:rsid w:val="00445CCA"/>
    <w:rsid w:val="00451708"/>
    <w:rsid w:val="00456B1E"/>
    <w:rsid w:val="00456CE2"/>
    <w:rsid w:val="0045701D"/>
    <w:rsid w:val="004641D0"/>
    <w:rsid w:val="004677A0"/>
    <w:rsid w:val="00471CB6"/>
    <w:rsid w:val="00473C94"/>
    <w:rsid w:val="004838FF"/>
    <w:rsid w:val="00496243"/>
    <w:rsid w:val="004A0AFB"/>
    <w:rsid w:val="004A2BE4"/>
    <w:rsid w:val="004A42F0"/>
    <w:rsid w:val="004A559C"/>
    <w:rsid w:val="004B1D19"/>
    <w:rsid w:val="004B5F9C"/>
    <w:rsid w:val="004C28C5"/>
    <w:rsid w:val="004C3D3B"/>
    <w:rsid w:val="004C6A11"/>
    <w:rsid w:val="004D3C54"/>
    <w:rsid w:val="004D78CE"/>
    <w:rsid w:val="004E4BA7"/>
    <w:rsid w:val="004E7CEC"/>
    <w:rsid w:val="00500E74"/>
    <w:rsid w:val="00522C8A"/>
    <w:rsid w:val="00524577"/>
    <w:rsid w:val="00524E42"/>
    <w:rsid w:val="0052666E"/>
    <w:rsid w:val="00535B94"/>
    <w:rsid w:val="005435C3"/>
    <w:rsid w:val="005442CA"/>
    <w:rsid w:val="00553A82"/>
    <w:rsid w:val="005550A6"/>
    <w:rsid w:val="00560E8B"/>
    <w:rsid w:val="00561E49"/>
    <w:rsid w:val="00563F75"/>
    <w:rsid w:val="00566BE7"/>
    <w:rsid w:val="0057240A"/>
    <w:rsid w:val="005824BD"/>
    <w:rsid w:val="00597AD1"/>
    <w:rsid w:val="005A424D"/>
    <w:rsid w:val="005A4E07"/>
    <w:rsid w:val="005A6918"/>
    <w:rsid w:val="005B1705"/>
    <w:rsid w:val="005B31C7"/>
    <w:rsid w:val="005C0766"/>
    <w:rsid w:val="005C0CCD"/>
    <w:rsid w:val="005C5D03"/>
    <w:rsid w:val="005D05AE"/>
    <w:rsid w:val="005D1EAA"/>
    <w:rsid w:val="005D2A8B"/>
    <w:rsid w:val="005D3007"/>
    <w:rsid w:val="005D4076"/>
    <w:rsid w:val="005D7EB7"/>
    <w:rsid w:val="005E2DB2"/>
    <w:rsid w:val="005E45CD"/>
    <w:rsid w:val="005F1D2B"/>
    <w:rsid w:val="005F3250"/>
    <w:rsid w:val="00604970"/>
    <w:rsid w:val="00604B7F"/>
    <w:rsid w:val="006073DB"/>
    <w:rsid w:val="0061003C"/>
    <w:rsid w:val="006116C6"/>
    <w:rsid w:val="00613F5E"/>
    <w:rsid w:val="0061523C"/>
    <w:rsid w:val="00623AF0"/>
    <w:rsid w:val="00624EA3"/>
    <w:rsid w:val="00631E7F"/>
    <w:rsid w:val="006352E7"/>
    <w:rsid w:val="00637ED7"/>
    <w:rsid w:val="00644138"/>
    <w:rsid w:val="00644B79"/>
    <w:rsid w:val="0065199E"/>
    <w:rsid w:val="00655704"/>
    <w:rsid w:val="00655864"/>
    <w:rsid w:val="00657395"/>
    <w:rsid w:val="006668DA"/>
    <w:rsid w:val="00671074"/>
    <w:rsid w:val="00673AD5"/>
    <w:rsid w:val="00680134"/>
    <w:rsid w:val="006823BC"/>
    <w:rsid w:val="006851CB"/>
    <w:rsid w:val="00685255"/>
    <w:rsid w:val="00685A70"/>
    <w:rsid w:val="00697E51"/>
    <w:rsid w:val="006A4A40"/>
    <w:rsid w:val="006B675E"/>
    <w:rsid w:val="006B738E"/>
    <w:rsid w:val="006C2749"/>
    <w:rsid w:val="006D4C78"/>
    <w:rsid w:val="006D50C6"/>
    <w:rsid w:val="006D6F67"/>
    <w:rsid w:val="006E6762"/>
    <w:rsid w:val="006E7E2E"/>
    <w:rsid w:val="006F05F5"/>
    <w:rsid w:val="006F0F9F"/>
    <w:rsid w:val="006F1534"/>
    <w:rsid w:val="006F61A1"/>
    <w:rsid w:val="0070216D"/>
    <w:rsid w:val="00710431"/>
    <w:rsid w:val="00714324"/>
    <w:rsid w:val="007145FB"/>
    <w:rsid w:val="0072262C"/>
    <w:rsid w:val="00723114"/>
    <w:rsid w:val="00727D7C"/>
    <w:rsid w:val="007361FA"/>
    <w:rsid w:val="0075556D"/>
    <w:rsid w:val="00755D75"/>
    <w:rsid w:val="00756676"/>
    <w:rsid w:val="007572D5"/>
    <w:rsid w:val="007705AC"/>
    <w:rsid w:val="00770DAA"/>
    <w:rsid w:val="00774856"/>
    <w:rsid w:val="007817CA"/>
    <w:rsid w:val="00785235"/>
    <w:rsid w:val="00785F3A"/>
    <w:rsid w:val="00786D15"/>
    <w:rsid w:val="00790D3D"/>
    <w:rsid w:val="007922B2"/>
    <w:rsid w:val="00796879"/>
    <w:rsid w:val="007B10F3"/>
    <w:rsid w:val="007B3564"/>
    <w:rsid w:val="007C04AF"/>
    <w:rsid w:val="007C1C39"/>
    <w:rsid w:val="007C29B8"/>
    <w:rsid w:val="007D0333"/>
    <w:rsid w:val="007D55C2"/>
    <w:rsid w:val="007E11E9"/>
    <w:rsid w:val="007E3087"/>
    <w:rsid w:val="007F384E"/>
    <w:rsid w:val="007F3D90"/>
    <w:rsid w:val="008004D6"/>
    <w:rsid w:val="0080160E"/>
    <w:rsid w:val="00801A7E"/>
    <w:rsid w:val="008148AC"/>
    <w:rsid w:val="00820562"/>
    <w:rsid w:val="008206EE"/>
    <w:rsid w:val="00820BA1"/>
    <w:rsid w:val="0082545C"/>
    <w:rsid w:val="00826779"/>
    <w:rsid w:val="008271F3"/>
    <w:rsid w:val="008305B9"/>
    <w:rsid w:val="00831238"/>
    <w:rsid w:val="00831EE3"/>
    <w:rsid w:val="0083687B"/>
    <w:rsid w:val="0084328C"/>
    <w:rsid w:val="00845E53"/>
    <w:rsid w:val="008612A1"/>
    <w:rsid w:val="008613A1"/>
    <w:rsid w:val="00863AED"/>
    <w:rsid w:val="00864DCD"/>
    <w:rsid w:val="00866D1D"/>
    <w:rsid w:val="00867C60"/>
    <w:rsid w:val="00870FA2"/>
    <w:rsid w:val="008710D7"/>
    <w:rsid w:val="0088405F"/>
    <w:rsid w:val="00890E1D"/>
    <w:rsid w:val="008933E3"/>
    <w:rsid w:val="00895256"/>
    <w:rsid w:val="00896867"/>
    <w:rsid w:val="008A6491"/>
    <w:rsid w:val="008A66D1"/>
    <w:rsid w:val="008A7BB5"/>
    <w:rsid w:val="008B1D4A"/>
    <w:rsid w:val="008B2036"/>
    <w:rsid w:val="008B58A9"/>
    <w:rsid w:val="008C0D45"/>
    <w:rsid w:val="008C3BB2"/>
    <w:rsid w:val="008C3BEC"/>
    <w:rsid w:val="008C5A97"/>
    <w:rsid w:val="008D32BB"/>
    <w:rsid w:val="008D4260"/>
    <w:rsid w:val="008D5F63"/>
    <w:rsid w:val="008D66C6"/>
    <w:rsid w:val="008D76CC"/>
    <w:rsid w:val="008E2758"/>
    <w:rsid w:val="008E2931"/>
    <w:rsid w:val="008F02AC"/>
    <w:rsid w:val="008F1313"/>
    <w:rsid w:val="008F25DF"/>
    <w:rsid w:val="008F47B5"/>
    <w:rsid w:val="008F4DA2"/>
    <w:rsid w:val="008F60AF"/>
    <w:rsid w:val="008F61AA"/>
    <w:rsid w:val="008F66D8"/>
    <w:rsid w:val="008F7ED4"/>
    <w:rsid w:val="00900B98"/>
    <w:rsid w:val="00900BC9"/>
    <w:rsid w:val="0090323C"/>
    <w:rsid w:val="009047F9"/>
    <w:rsid w:val="00914C28"/>
    <w:rsid w:val="009217F2"/>
    <w:rsid w:val="009241F8"/>
    <w:rsid w:val="009258AD"/>
    <w:rsid w:val="009341B6"/>
    <w:rsid w:val="00934B64"/>
    <w:rsid w:val="00940034"/>
    <w:rsid w:val="009535B5"/>
    <w:rsid w:val="00955B5E"/>
    <w:rsid w:val="009573D7"/>
    <w:rsid w:val="0096008D"/>
    <w:rsid w:val="009630B7"/>
    <w:rsid w:val="00964683"/>
    <w:rsid w:val="009656BD"/>
    <w:rsid w:val="00970196"/>
    <w:rsid w:val="0097567B"/>
    <w:rsid w:val="00977E27"/>
    <w:rsid w:val="00992E60"/>
    <w:rsid w:val="009946AB"/>
    <w:rsid w:val="009A73D1"/>
    <w:rsid w:val="009B73AA"/>
    <w:rsid w:val="009B7908"/>
    <w:rsid w:val="009C0880"/>
    <w:rsid w:val="009C173A"/>
    <w:rsid w:val="009C62F6"/>
    <w:rsid w:val="009D3ACF"/>
    <w:rsid w:val="009D7472"/>
    <w:rsid w:val="009E64B1"/>
    <w:rsid w:val="009F2A2B"/>
    <w:rsid w:val="009F57D5"/>
    <w:rsid w:val="009F6F1C"/>
    <w:rsid w:val="00A00678"/>
    <w:rsid w:val="00A05A44"/>
    <w:rsid w:val="00A1156F"/>
    <w:rsid w:val="00A1173D"/>
    <w:rsid w:val="00A12370"/>
    <w:rsid w:val="00A14E70"/>
    <w:rsid w:val="00A2396D"/>
    <w:rsid w:val="00A24B18"/>
    <w:rsid w:val="00A25272"/>
    <w:rsid w:val="00A2708A"/>
    <w:rsid w:val="00A3306B"/>
    <w:rsid w:val="00A419B0"/>
    <w:rsid w:val="00A503AD"/>
    <w:rsid w:val="00A51D9B"/>
    <w:rsid w:val="00A525BD"/>
    <w:rsid w:val="00A52921"/>
    <w:rsid w:val="00A537B8"/>
    <w:rsid w:val="00A53ED1"/>
    <w:rsid w:val="00A55570"/>
    <w:rsid w:val="00A64540"/>
    <w:rsid w:val="00A7031C"/>
    <w:rsid w:val="00A712BA"/>
    <w:rsid w:val="00A74545"/>
    <w:rsid w:val="00A75C66"/>
    <w:rsid w:val="00A75D1C"/>
    <w:rsid w:val="00A7724C"/>
    <w:rsid w:val="00A7762F"/>
    <w:rsid w:val="00A77FA9"/>
    <w:rsid w:val="00A81068"/>
    <w:rsid w:val="00A81D12"/>
    <w:rsid w:val="00A848FE"/>
    <w:rsid w:val="00A85A31"/>
    <w:rsid w:val="00A873D2"/>
    <w:rsid w:val="00A94523"/>
    <w:rsid w:val="00A95FCC"/>
    <w:rsid w:val="00AB4FA2"/>
    <w:rsid w:val="00AB63F7"/>
    <w:rsid w:val="00AC46C0"/>
    <w:rsid w:val="00AC4BB9"/>
    <w:rsid w:val="00AC5557"/>
    <w:rsid w:val="00AD022F"/>
    <w:rsid w:val="00AD4001"/>
    <w:rsid w:val="00AD4D9C"/>
    <w:rsid w:val="00AE135A"/>
    <w:rsid w:val="00AF1394"/>
    <w:rsid w:val="00AF201B"/>
    <w:rsid w:val="00B0144B"/>
    <w:rsid w:val="00B13F10"/>
    <w:rsid w:val="00B16183"/>
    <w:rsid w:val="00B20A28"/>
    <w:rsid w:val="00B220D5"/>
    <w:rsid w:val="00B22206"/>
    <w:rsid w:val="00B25B6F"/>
    <w:rsid w:val="00B26A2F"/>
    <w:rsid w:val="00B27F1C"/>
    <w:rsid w:val="00B3144E"/>
    <w:rsid w:val="00B33F4A"/>
    <w:rsid w:val="00B3410E"/>
    <w:rsid w:val="00B35FFA"/>
    <w:rsid w:val="00B44703"/>
    <w:rsid w:val="00B450E3"/>
    <w:rsid w:val="00B46456"/>
    <w:rsid w:val="00B538DB"/>
    <w:rsid w:val="00B57019"/>
    <w:rsid w:val="00B63E26"/>
    <w:rsid w:val="00B642AA"/>
    <w:rsid w:val="00B655FA"/>
    <w:rsid w:val="00B7353B"/>
    <w:rsid w:val="00B7609F"/>
    <w:rsid w:val="00B768C3"/>
    <w:rsid w:val="00B80DE8"/>
    <w:rsid w:val="00B81E5C"/>
    <w:rsid w:val="00B8583A"/>
    <w:rsid w:val="00BA7A35"/>
    <w:rsid w:val="00BB1B1D"/>
    <w:rsid w:val="00BB28C1"/>
    <w:rsid w:val="00BB50EA"/>
    <w:rsid w:val="00BC06EA"/>
    <w:rsid w:val="00BC2A9E"/>
    <w:rsid w:val="00BC552C"/>
    <w:rsid w:val="00BD165F"/>
    <w:rsid w:val="00BD2279"/>
    <w:rsid w:val="00BD2AF7"/>
    <w:rsid w:val="00BD3DE0"/>
    <w:rsid w:val="00BE57F0"/>
    <w:rsid w:val="00BF17DD"/>
    <w:rsid w:val="00C00184"/>
    <w:rsid w:val="00C00902"/>
    <w:rsid w:val="00C03C23"/>
    <w:rsid w:val="00C1436E"/>
    <w:rsid w:val="00C144A8"/>
    <w:rsid w:val="00C17177"/>
    <w:rsid w:val="00C22A57"/>
    <w:rsid w:val="00C34F3B"/>
    <w:rsid w:val="00C37EEA"/>
    <w:rsid w:val="00C47926"/>
    <w:rsid w:val="00C535E6"/>
    <w:rsid w:val="00C553E1"/>
    <w:rsid w:val="00C63AB3"/>
    <w:rsid w:val="00C63B37"/>
    <w:rsid w:val="00C6795E"/>
    <w:rsid w:val="00C74460"/>
    <w:rsid w:val="00C76C84"/>
    <w:rsid w:val="00CA4879"/>
    <w:rsid w:val="00CA4F80"/>
    <w:rsid w:val="00CA5673"/>
    <w:rsid w:val="00CA6687"/>
    <w:rsid w:val="00CB0FC8"/>
    <w:rsid w:val="00CB2E6C"/>
    <w:rsid w:val="00CC03AF"/>
    <w:rsid w:val="00CC4C6D"/>
    <w:rsid w:val="00CD0BDE"/>
    <w:rsid w:val="00CD2711"/>
    <w:rsid w:val="00CD4126"/>
    <w:rsid w:val="00CD4B59"/>
    <w:rsid w:val="00CD6323"/>
    <w:rsid w:val="00CE423D"/>
    <w:rsid w:val="00CE6D42"/>
    <w:rsid w:val="00CF279A"/>
    <w:rsid w:val="00CF3E71"/>
    <w:rsid w:val="00CF4679"/>
    <w:rsid w:val="00D02B3F"/>
    <w:rsid w:val="00D1063A"/>
    <w:rsid w:val="00D14144"/>
    <w:rsid w:val="00D16DFA"/>
    <w:rsid w:val="00D228BB"/>
    <w:rsid w:val="00D44A09"/>
    <w:rsid w:val="00D51619"/>
    <w:rsid w:val="00D60196"/>
    <w:rsid w:val="00D70BC0"/>
    <w:rsid w:val="00D86C41"/>
    <w:rsid w:val="00D9195F"/>
    <w:rsid w:val="00D950FE"/>
    <w:rsid w:val="00DA48C6"/>
    <w:rsid w:val="00DB34F8"/>
    <w:rsid w:val="00DB426F"/>
    <w:rsid w:val="00DD70F9"/>
    <w:rsid w:val="00DE2501"/>
    <w:rsid w:val="00DE46B0"/>
    <w:rsid w:val="00E03AB2"/>
    <w:rsid w:val="00E07DD6"/>
    <w:rsid w:val="00E1117B"/>
    <w:rsid w:val="00E12481"/>
    <w:rsid w:val="00E13F3A"/>
    <w:rsid w:val="00E1770F"/>
    <w:rsid w:val="00E23ADE"/>
    <w:rsid w:val="00E24AA8"/>
    <w:rsid w:val="00E268AE"/>
    <w:rsid w:val="00E362DD"/>
    <w:rsid w:val="00E46C12"/>
    <w:rsid w:val="00E5340F"/>
    <w:rsid w:val="00E538E3"/>
    <w:rsid w:val="00E549B1"/>
    <w:rsid w:val="00E60DDA"/>
    <w:rsid w:val="00E63B10"/>
    <w:rsid w:val="00E64708"/>
    <w:rsid w:val="00E66EAC"/>
    <w:rsid w:val="00E67E87"/>
    <w:rsid w:val="00E80C63"/>
    <w:rsid w:val="00E85106"/>
    <w:rsid w:val="00E87373"/>
    <w:rsid w:val="00E91A0A"/>
    <w:rsid w:val="00E95C7F"/>
    <w:rsid w:val="00E9661E"/>
    <w:rsid w:val="00E973F6"/>
    <w:rsid w:val="00EA53D3"/>
    <w:rsid w:val="00EA6C66"/>
    <w:rsid w:val="00EB127C"/>
    <w:rsid w:val="00EC3A67"/>
    <w:rsid w:val="00EC5510"/>
    <w:rsid w:val="00EC678B"/>
    <w:rsid w:val="00ED1504"/>
    <w:rsid w:val="00ED2F26"/>
    <w:rsid w:val="00ED53AC"/>
    <w:rsid w:val="00EE142E"/>
    <w:rsid w:val="00EE493A"/>
    <w:rsid w:val="00EF16F1"/>
    <w:rsid w:val="00EF28ED"/>
    <w:rsid w:val="00EF48A7"/>
    <w:rsid w:val="00EF4C94"/>
    <w:rsid w:val="00F01297"/>
    <w:rsid w:val="00F04325"/>
    <w:rsid w:val="00F04A03"/>
    <w:rsid w:val="00F10888"/>
    <w:rsid w:val="00F14CA3"/>
    <w:rsid w:val="00F25621"/>
    <w:rsid w:val="00F26516"/>
    <w:rsid w:val="00F32006"/>
    <w:rsid w:val="00F32D23"/>
    <w:rsid w:val="00F34A10"/>
    <w:rsid w:val="00F358D7"/>
    <w:rsid w:val="00F36476"/>
    <w:rsid w:val="00F4134D"/>
    <w:rsid w:val="00F43B8A"/>
    <w:rsid w:val="00F478E0"/>
    <w:rsid w:val="00F500FD"/>
    <w:rsid w:val="00F52278"/>
    <w:rsid w:val="00F5319D"/>
    <w:rsid w:val="00F54B1E"/>
    <w:rsid w:val="00F62CA4"/>
    <w:rsid w:val="00F66E5A"/>
    <w:rsid w:val="00F70192"/>
    <w:rsid w:val="00F720CB"/>
    <w:rsid w:val="00F839F2"/>
    <w:rsid w:val="00F85BE7"/>
    <w:rsid w:val="00F91A38"/>
    <w:rsid w:val="00F92172"/>
    <w:rsid w:val="00F951AA"/>
    <w:rsid w:val="00FB1047"/>
    <w:rsid w:val="00FB54AB"/>
    <w:rsid w:val="00FB7D98"/>
    <w:rsid w:val="00FC0D21"/>
    <w:rsid w:val="00FC29BE"/>
    <w:rsid w:val="00FC5573"/>
    <w:rsid w:val="00FC5F28"/>
    <w:rsid w:val="00FC60BA"/>
    <w:rsid w:val="00FC6DE6"/>
    <w:rsid w:val="00FD09DE"/>
    <w:rsid w:val="00FE6001"/>
    <w:rsid w:val="00FE66B8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DA4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DA48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Hyperlink"/>
    <w:basedOn w:val="a0"/>
    <w:uiPriority w:val="99"/>
    <w:unhideWhenUsed/>
    <w:rsid w:val="009D3ACF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9D3AC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9D3ACF"/>
  </w:style>
  <w:style w:type="paragraph" w:customStyle="1" w:styleId="12">
    <w:name w:val="Обычный1"/>
    <w:rsid w:val="009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9D3ACF"/>
  </w:style>
  <w:style w:type="paragraph" w:styleId="21">
    <w:name w:val="Body Text Indent 2"/>
    <w:basedOn w:val="a"/>
    <w:link w:val="22"/>
    <w:rsid w:val="009D3AC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9D3A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Revision"/>
    <w:hidden/>
    <w:uiPriority w:val="99"/>
    <w:semiHidden/>
    <w:rsid w:val="00E07D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DA4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DA48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Hyperlink"/>
    <w:basedOn w:val="a0"/>
    <w:uiPriority w:val="99"/>
    <w:unhideWhenUsed/>
    <w:rsid w:val="009D3ACF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9D3AC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9D3ACF"/>
  </w:style>
  <w:style w:type="paragraph" w:customStyle="1" w:styleId="12">
    <w:name w:val="Обычный1"/>
    <w:rsid w:val="009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9D3ACF"/>
  </w:style>
  <w:style w:type="paragraph" w:styleId="21">
    <w:name w:val="Body Text Indent 2"/>
    <w:basedOn w:val="a"/>
    <w:link w:val="22"/>
    <w:rsid w:val="009D3AC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9D3A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Revision"/>
    <w:hidden/>
    <w:uiPriority w:val="99"/>
    <w:semiHidden/>
    <w:rsid w:val="00E07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C68A2-DCF2-4F1A-B6B0-22FDC58C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3855</Words>
  <Characters>21974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2018-03-03T10:30:00Z</cp:lastPrinted>
  <dcterms:created xsi:type="dcterms:W3CDTF">2018-03-03T10:49:00Z</dcterms:created>
  <dcterms:modified xsi:type="dcterms:W3CDTF">2018-03-03T10:55:00Z</dcterms:modified>
</cp:coreProperties>
</file>